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E5" w:rsidRDefault="000379E5"/>
    <w:p w:rsidR="00381AEE" w:rsidRDefault="00381AEE" w:rsidP="00FE2AEA">
      <w:pPr>
        <w:jc w:val="center"/>
      </w:pPr>
      <w:proofErr w:type="spellStart"/>
      <w:r>
        <w:t>Attività</w:t>
      </w:r>
      <w:proofErr w:type="spellEnd"/>
      <w:r>
        <w:t xml:space="preserve"> di </w:t>
      </w:r>
      <w:proofErr w:type="spellStart"/>
      <w:r>
        <w:t>tutorato</w:t>
      </w:r>
      <w:proofErr w:type="spellEnd"/>
      <w:r>
        <w:t xml:space="preserve"> </w:t>
      </w:r>
      <w:proofErr w:type="spellStart"/>
      <w:r>
        <w:t>didattico</w:t>
      </w:r>
      <w:proofErr w:type="spellEnd"/>
    </w:p>
    <w:p w:rsidR="00381AEE" w:rsidRDefault="00381AEE"/>
    <w:tbl>
      <w:tblPr>
        <w:tblStyle w:val="TableNormal"/>
        <w:tblW w:w="5148" w:type="pct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31"/>
        <w:gridCol w:w="2049"/>
        <w:gridCol w:w="1366"/>
        <w:gridCol w:w="2267"/>
        <w:gridCol w:w="2694"/>
        <w:gridCol w:w="1819"/>
      </w:tblGrid>
      <w:tr w:rsidR="0062486A" w:rsidRPr="005D11BB" w:rsidTr="008D575A">
        <w:trPr>
          <w:trHeight w:hRule="exact" w:val="484"/>
        </w:trPr>
        <w:tc>
          <w:tcPr>
            <w:tcW w:w="5000" w:type="pct"/>
            <w:gridSpan w:val="7"/>
          </w:tcPr>
          <w:p w:rsidR="0062486A" w:rsidRDefault="0062486A" w:rsidP="000379E5">
            <w:pPr>
              <w:pStyle w:val="TableParagraph"/>
              <w:tabs>
                <w:tab w:val="left" w:pos="5547"/>
                <w:tab w:val="center" w:pos="7525"/>
              </w:tabs>
              <w:spacing w:before="2"/>
              <w:ind w:left="102" w:right="122"/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ab/>
            </w:r>
          </w:p>
          <w:p w:rsidR="0062486A" w:rsidRDefault="0062486A" w:rsidP="000379E5">
            <w:pPr>
              <w:pStyle w:val="TableParagraph"/>
              <w:tabs>
                <w:tab w:val="left" w:pos="5547"/>
                <w:tab w:val="center" w:pos="7525"/>
              </w:tabs>
              <w:spacing w:before="2"/>
              <w:ind w:left="102" w:right="122"/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ab/>
              <w:t>DIPARTIMENTO…………………………</w:t>
            </w:r>
            <w:proofErr w:type="gramStart"/>
            <w:r>
              <w:rPr>
                <w:b/>
                <w:sz w:val="16"/>
                <w:lang w:val="it-IT"/>
              </w:rPr>
              <w:t>…….</w:t>
            </w:r>
            <w:proofErr w:type="gramEnd"/>
            <w:r>
              <w:rPr>
                <w:b/>
                <w:sz w:val="16"/>
                <w:lang w:val="it-IT"/>
              </w:rPr>
              <w:t>.</w:t>
            </w:r>
          </w:p>
          <w:p w:rsidR="0062486A" w:rsidRDefault="0062486A" w:rsidP="000379E5">
            <w:pPr>
              <w:pStyle w:val="TableParagraph"/>
              <w:tabs>
                <w:tab w:val="left" w:pos="5547"/>
                <w:tab w:val="center" w:pos="7525"/>
              </w:tabs>
              <w:spacing w:before="2"/>
              <w:ind w:left="102" w:right="122"/>
              <w:rPr>
                <w:b/>
                <w:sz w:val="16"/>
                <w:lang w:val="it-IT"/>
              </w:rPr>
            </w:pPr>
          </w:p>
          <w:p w:rsidR="0062486A" w:rsidRDefault="0062486A" w:rsidP="000379E5">
            <w:pPr>
              <w:pStyle w:val="TableParagraph"/>
              <w:tabs>
                <w:tab w:val="left" w:pos="5547"/>
                <w:tab w:val="center" w:pos="7525"/>
              </w:tabs>
              <w:spacing w:before="2"/>
              <w:ind w:left="102" w:right="122"/>
              <w:rPr>
                <w:b/>
                <w:sz w:val="16"/>
                <w:lang w:val="it-IT"/>
              </w:rPr>
            </w:pPr>
          </w:p>
          <w:p w:rsidR="0062486A" w:rsidRDefault="0062486A" w:rsidP="000379E5">
            <w:pPr>
              <w:pStyle w:val="TableParagraph"/>
              <w:tabs>
                <w:tab w:val="left" w:pos="5547"/>
                <w:tab w:val="center" w:pos="7525"/>
              </w:tabs>
              <w:spacing w:before="2"/>
              <w:ind w:left="102" w:right="122"/>
              <w:rPr>
                <w:b/>
                <w:sz w:val="16"/>
                <w:lang w:val="it-IT"/>
              </w:rPr>
            </w:pPr>
          </w:p>
        </w:tc>
      </w:tr>
      <w:tr w:rsidR="008D575A" w:rsidRPr="0062486A" w:rsidTr="008D575A">
        <w:trPr>
          <w:trHeight w:hRule="exact" w:val="2098"/>
        </w:trPr>
        <w:tc>
          <w:tcPr>
            <w:tcW w:w="915" w:type="pct"/>
          </w:tcPr>
          <w:p w:rsidR="0062486A" w:rsidRPr="00051A9E" w:rsidRDefault="0062486A" w:rsidP="00165C30">
            <w:pPr>
              <w:pStyle w:val="TableParagraph"/>
              <w:spacing w:before="2"/>
              <w:ind w:left="106" w:right="924"/>
              <w:rPr>
                <w:b/>
                <w:sz w:val="16"/>
              </w:rPr>
            </w:pPr>
            <w:r w:rsidRPr="00051A9E">
              <w:rPr>
                <w:b/>
                <w:sz w:val="16"/>
              </w:rPr>
              <w:t>CORSO/CORSI DI LAUREA</w:t>
            </w:r>
          </w:p>
        </w:tc>
        <w:tc>
          <w:tcPr>
            <w:tcW w:w="622" w:type="pct"/>
          </w:tcPr>
          <w:p w:rsidR="0062486A" w:rsidRPr="00051A9E" w:rsidRDefault="0062486A" w:rsidP="00165C30">
            <w:pPr>
              <w:pStyle w:val="TableParagraph"/>
              <w:spacing w:before="2"/>
              <w:ind w:left="106"/>
              <w:rPr>
                <w:b/>
                <w:sz w:val="16"/>
              </w:rPr>
            </w:pPr>
            <w:r w:rsidRPr="00051A9E">
              <w:rPr>
                <w:b/>
                <w:sz w:val="16"/>
              </w:rPr>
              <w:t>INSEGNAMENTO</w:t>
            </w:r>
          </w:p>
        </w:tc>
        <w:tc>
          <w:tcPr>
            <w:tcW w:w="696" w:type="pct"/>
          </w:tcPr>
          <w:p w:rsidR="0062486A" w:rsidRDefault="0062486A" w:rsidP="00165C30">
            <w:pPr>
              <w:pStyle w:val="TableParagraph"/>
              <w:spacing w:before="2"/>
              <w:ind w:left="100" w:right="81" w:firstLine="3"/>
              <w:rPr>
                <w:b/>
                <w:sz w:val="16"/>
                <w:lang w:val="it-IT"/>
              </w:rPr>
            </w:pPr>
            <w:proofErr w:type="gramStart"/>
            <w:r w:rsidRPr="00051A9E">
              <w:rPr>
                <w:b/>
                <w:sz w:val="16"/>
                <w:lang w:val="it-IT"/>
              </w:rPr>
              <w:t>numero</w:t>
            </w:r>
            <w:proofErr w:type="gramEnd"/>
            <w:r w:rsidRPr="00051A9E">
              <w:rPr>
                <w:b/>
                <w:sz w:val="16"/>
                <w:lang w:val="it-IT"/>
              </w:rPr>
              <w:t xml:space="preserve"> ore (</w:t>
            </w:r>
            <w:proofErr w:type="spellStart"/>
            <w:r w:rsidRPr="00051A9E">
              <w:rPr>
                <w:b/>
                <w:sz w:val="16"/>
                <w:lang w:val="it-IT"/>
              </w:rPr>
              <w:t>max</w:t>
            </w:r>
            <w:proofErr w:type="spellEnd"/>
            <w:r w:rsidRPr="00051A9E">
              <w:rPr>
                <w:b/>
                <w:sz w:val="16"/>
                <w:lang w:val="it-IT"/>
              </w:rPr>
              <w:t xml:space="preserve"> 50 per ogni Dipartimento. Sarà possibile individuare più insegnamenti per ciascun Dipartimento)</w:t>
            </w:r>
            <w:r w:rsidR="00474EC3">
              <w:rPr>
                <w:b/>
                <w:sz w:val="16"/>
                <w:lang w:val="it-IT"/>
              </w:rPr>
              <w:t>.</w:t>
            </w:r>
          </w:p>
          <w:p w:rsidR="00474EC3" w:rsidRPr="00051A9E" w:rsidRDefault="00474EC3" w:rsidP="00165C30">
            <w:pPr>
              <w:pStyle w:val="TableParagraph"/>
              <w:spacing w:before="2"/>
              <w:ind w:left="100" w:right="81" w:firstLine="3"/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>Costo orario € 13,00 lordo beneficiario</w:t>
            </w:r>
          </w:p>
        </w:tc>
        <w:tc>
          <w:tcPr>
            <w:tcW w:w="464" w:type="pct"/>
          </w:tcPr>
          <w:p w:rsidR="0062486A" w:rsidRPr="00051A9E" w:rsidRDefault="0062486A" w:rsidP="00165C30">
            <w:pPr>
              <w:pStyle w:val="TableParagraph"/>
              <w:spacing w:before="2"/>
              <w:ind w:left="102" w:right="122"/>
              <w:jc w:val="center"/>
              <w:rPr>
                <w:b/>
                <w:sz w:val="16"/>
                <w:lang w:val="it-IT"/>
              </w:rPr>
            </w:pPr>
            <w:r w:rsidRPr="00051A9E">
              <w:rPr>
                <w:b/>
                <w:sz w:val="16"/>
                <w:lang w:val="it-IT"/>
              </w:rPr>
              <w:t>PERIODO INCARICO</w:t>
            </w:r>
          </w:p>
          <w:p w:rsidR="0062486A" w:rsidRPr="00051A9E" w:rsidRDefault="0062486A" w:rsidP="00165C30">
            <w:pPr>
              <w:pStyle w:val="TableParagraph"/>
              <w:spacing w:before="2"/>
              <w:ind w:left="102" w:right="122"/>
              <w:jc w:val="center"/>
              <w:rPr>
                <w:b/>
                <w:sz w:val="16"/>
                <w:lang w:val="it-IT"/>
              </w:rPr>
            </w:pPr>
          </w:p>
          <w:p w:rsidR="0062486A" w:rsidRPr="00051A9E" w:rsidRDefault="0062486A" w:rsidP="00165C30">
            <w:pPr>
              <w:pStyle w:val="TableParagraph"/>
              <w:spacing w:before="2"/>
              <w:ind w:left="102" w:right="122"/>
              <w:jc w:val="center"/>
              <w:rPr>
                <w:b/>
                <w:sz w:val="16"/>
                <w:lang w:val="it-IT"/>
              </w:rPr>
            </w:pPr>
            <w:r w:rsidRPr="00051A9E">
              <w:rPr>
                <w:b/>
                <w:sz w:val="16"/>
                <w:lang w:val="it-IT"/>
              </w:rPr>
              <w:t>I o II SEMESTRE</w:t>
            </w:r>
          </w:p>
          <w:p w:rsidR="0062486A" w:rsidRPr="00051A9E" w:rsidRDefault="0062486A" w:rsidP="00165C30">
            <w:pPr>
              <w:pStyle w:val="TableParagraph"/>
              <w:spacing w:before="2"/>
              <w:ind w:left="102" w:right="122"/>
              <w:jc w:val="center"/>
              <w:rPr>
                <w:b/>
                <w:sz w:val="16"/>
                <w:lang w:val="it-IT"/>
              </w:rPr>
            </w:pPr>
            <w:r w:rsidRPr="00051A9E">
              <w:rPr>
                <w:b/>
                <w:sz w:val="16"/>
                <w:lang w:val="it-IT"/>
              </w:rPr>
              <w:t>(</w:t>
            </w:r>
            <w:proofErr w:type="gramStart"/>
            <w:r w:rsidRPr="00051A9E">
              <w:rPr>
                <w:b/>
                <w:sz w:val="16"/>
                <w:lang w:val="it-IT"/>
              </w:rPr>
              <w:t>dal</w:t>
            </w:r>
            <w:proofErr w:type="gramEnd"/>
            <w:r w:rsidRPr="00051A9E">
              <w:rPr>
                <w:b/>
                <w:sz w:val="16"/>
                <w:lang w:val="it-IT"/>
              </w:rPr>
              <w:t xml:space="preserve"> ….. </w:t>
            </w:r>
            <w:proofErr w:type="gramStart"/>
            <w:r w:rsidRPr="00051A9E">
              <w:rPr>
                <w:b/>
                <w:sz w:val="16"/>
                <w:lang w:val="it-IT"/>
              </w:rPr>
              <w:t>al….</w:t>
            </w:r>
            <w:proofErr w:type="gramEnd"/>
            <w:r w:rsidRPr="00051A9E">
              <w:rPr>
                <w:b/>
                <w:sz w:val="16"/>
                <w:lang w:val="it-IT"/>
              </w:rPr>
              <w:t>.)</w:t>
            </w:r>
          </w:p>
        </w:tc>
        <w:tc>
          <w:tcPr>
            <w:tcW w:w="770" w:type="pct"/>
          </w:tcPr>
          <w:p w:rsidR="0062486A" w:rsidRPr="00051A9E" w:rsidRDefault="0062486A" w:rsidP="00165C30">
            <w:pPr>
              <w:pStyle w:val="TableParagraph"/>
              <w:spacing w:before="2"/>
              <w:ind w:left="102" w:right="122"/>
              <w:rPr>
                <w:b/>
                <w:sz w:val="16"/>
                <w:lang w:val="it-IT"/>
              </w:rPr>
            </w:pPr>
            <w:r w:rsidRPr="008D575A">
              <w:rPr>
                <w:b/>
                <w:sz w:val="16"/>
                <w:szCs w:val="16"/>
                <w:lang w:val="it-IT"/>
              </w:rPr>
              <w:t>Destinatari degli assegni (dottorandi, iscritti alle lauree magistrali</w:t>
            </w:r>
            <w:r w:rsidR="008D575A" w:rsidRPr="008D575A">
              <w:rPr>
                <w:b/>
                <w:sz w:val="16"/>
                <w:szCs w:val="16"/>
                <w:lang w:val="it-IT"/>
              </w:rPr>
              <w:t xml:space="preserve"> fino al primo anno fuori corso, scuola </w:t>
            </w:r>
            <w:r w:rsidR="008D575A" w:rsidRPr="008D575A">
              <w:rPr>
                <w:rFonts w:cs="Calibri"/>
                <w:b/>
                <w:sz w:val="16"/>
                <w:szCs w:val="16"/>
                <w:lang w:val="it-IT"/>
              </w:rPr>
              <w:t xml:space="preserve">di specializzazione per le professioni </w:t>
            </w:r>
            <w:proofErr w:type="gramStart"/>
            <w:r w:rsidR="008D575A" w:rsidRPr="008D575A">
              <w:rPr>
                <w:rFonts w:cs="Calibri"/>
                <w:b/>
                <w:sz w:val="16"/>
                <w:szCs w:val="16"/>
                <w:lang w:val="it-IT"/>
              </w:rPr>
              <w:t>legali</w:t>
            </w:r>
            <w:r w:rsidRPr="008D575A">
              <w:rPr>
                <w:b/>
                <w:sz w:val="16"/>
                <w:szCs w:val="16"/>
                <w:lang w:val="it-IT"/>
              </w:rPr>
              <w:t>..</w:t>
            </w:r>
            <w:proofErr w:type="gramEnd"/>
            <w:r w:rsidRPr="008D575A">
              <w:rPr>
                <w:b/>
                <w:sz w:val="16"/>
                <w:szCs w:val="16"/>
                <w:lang w:val="it-IT"/>
              </w:rPr>
              <w:t>)</w:t>
            </w:r>
          </w:p>
          <w:p w:rsidR="0062486A" w:rsidRPr="00051A9E" w:rsidRDefault="0062486A" w:rsidP="00165C30">
            <w:pPr>
              <w:pStyle w:val="TableParagraph"/>
              <w:spacing w:before="2"/>
              <w:ind w:right="122"/>
              <w:rPr>
                <w:b/>
                <w:sz w:val="16"/>
                <w:lang w:val="it-IT"/>
              </w:rPr>
            </w:pPr>
          </w:p>
        </w:tc>
        <w:tc>
          <w:tcPr>
            <w:tcW w:w="915" w:type="pct"/>
          </w:tcPr>
          <w:p w:rsidR="0062486A" w:rsidRPr="00051A9E" w:rsidRDefault="0062486A" w:rsidP="00165C30">
            <w:pPr>
              <w:pStyle w:val="TableParagraph"/>
              <w:spacing w:before="2"/>
              <w:ind w:left="102" w:right="122"/>
              <w:rPr>
                <w:b/>
                <w:sz w:val="16"/>
                <w:lang w:val="it-IT"/>
              </w:rPr>
            </w:pPr>
            <w:r w:rsidRPr="00051A9E">
              <w:rPr>
                <w:b/>
                <w:sz w:val="16"/>
                <w:lang w:val="it-IT"/>
              </w:rPr>
              <w:t>Requisiti</w:t>
            </w:r>
            <w:r>
              <w:rPr>
                <w:b/>
                <w:sz w:val="16"/>
                <w:lang w:val="it-IT"/>
              </w:rPr>
              <w:t xml:space="preserve"> </w:t>
            </w:r>
          </w:p>
          <w:p w:rsidR="0062486A" w:rsidRPr="00BC7220" w:rsidRDefault="0062486A" w:rsidP="00165C30">
            <w:pPr>
              <w:pStyle w:val="TableParagraph"/>
              <w:spacing w:before="2"/>
              <w:ind w:left="102" w:right="122"/>
              <w:rPr>
                <w:b/>
                <w:sz w:val="16"/>
                <w:lang w:val="it-IT"/>
              </w:rPr>
            </w:pPr>
            <w:r w:rsidRPr="00051A9E">
              <w:rPr>
                <w:b/>
                <w:sz w:val="16"/>
                <w:lang w:val="it-IT"/>
              </w:rPr>
              <w:t>(</w:t>
            </w:r>
            <w:proofErr w:type="gramStart"/>
            <w:r w:rsidRPr="00051A9E">
              <w:rPr>
                <w:b/>
                <w:sz w:val="16"/>
                <w:lang w:val="it-IT"/>
              </w:rPr>
              <w:t>possono</w:t>
            </w:r>
            <w:proofErr w:type="gramEnd"/>
            <w:r w:rsidRPr="00051A9E">
              <w:rPr>
                <w:b/>
                <w:sz w:val="16"/>
                <w:lang w:val="it-IT"/>
              </w:rPr>
              <w:t xml:space="preserve"> essere inseriti i requisiti riferiti al voto del conseguimento del titolo e del superamento dell’esame dell’insegnamento previsto indicando il voto minimo o massimo di interesse)</w:t>
            </w:r>
            <w:r>
              <w:rPr>
                <w:b/>
                <w:sz w:val="16"/>
                <w:lang w:val="it-IT"/>
              </w:rPr>
              <w:t xml:space="preserve"> </w:t>
            </w:r>
          </w:p>
        </w:tc>
        <w:tc>
          <w:tcPr>
            <w:tcW w:w="618" w:type="pct"/>
          </w:tcPr>
          <w:p w:rsidR="0062486A" w:rsidRPr="00051A9E" w:rsidRDefault="0062486A" w:rsidP="00165C30">
            <w:pPr>
              <w:pStyle w:val="TableParagraph"/>
              <w:spacing w:before="2"/>
              <w:ind w:left="102" w:right="122"/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>Eventuali titoli aggiuntivi</w:t>
            </w:r>
          </w:p>
        </w:tc>
      </w:tr>
      <w:tr w:rsidR="008D575A" w:rsidRPr="00590C89" w:rsidTr="008D575A">
        <w:trPr>
          <w:trHeight w:hRule="exact" w:val="1178"/>
        </w:trPr>
        <w:tc>
          <w:tcPr>
            <w:tcW w:w="915" w:type="pct"/>
          </w:tcPr>
          <w:p w:rsidR="0062486A" w:rsidRPr="00590C89" w:rsidRDefault="0062486A" w:rsidP="000379E5">
            <w:pPr>
              <w:pStyle w:val="TableParagraph"/>
              <w:ind w:right="924"/>
              <w:rPr>
                <w:rFonts w:ascii="Calibri"/>
                <w:i/>
                <w:lang w:val="it-IT"/>
              </w:rPr>
            </w:pPr>
            <w:r w:rsidRPr="00590C89">
              <w:rPr>
                <w:rFonts w:ascii="Calibri"/>
                <w:i/>
                <w:lang w:val="it-IT"/>
              </w:rPr>
              <w:t>ESEMPIO: Lingue e letterature straniere</w:t>
            </w:r>
          </w:p>
        </w:tc>
        <w:tc>
          <w:tcPr>
            <w:tcW w:w="622" w:type="pct"/>
          </w:tcPr>
          <w:p w:rsidR="0062486A" w:rsidRPr="00590C89" w:rsidRDefault="0062486A" w:rsidP="00165C30">
            <w:pPr>
              <w:pStyle w:val="TableParagraph"/>
              <w:spacing w:line="265" w:lineRule="exact"/>
              <w:rPr>
                <w:rFonts w:ascii="Calibri"/>
                <w:i/>
                <w:lang w:val="it-IT"/>
              </w:rPr>
            </w:pPr>
            <w:r w:rsidRPr="00590C89">
              <w:rPr>
                <w:rFonts w:ascii="Calibri"/>
                <w:i/>
                <w:lang w:val="it-IT"/>
              </w:rPr>
              <w:t>Letteratura italiana</w:t>
            </w:r>
          </w:p>
        </w:tc>
        <w:tc>
          <w:tcPr>
            <w:tcW w:w="696" w:type="pct"/>
          </w:tcPr>
          <w:p w:rsidR="0062486A" w:rsidRPr="00590C89" w:rsidRDefault="0062486A" w:rsidP="00165C30">
            <w:pPr>
              <w:pStyle w:val="TableParagraph"/>
              <w:spacing w:line="265" w:lineRule="exact"/>
              <w:ind w:left="318" w:right="314"/>
              <w:jc w:val="center"/>
              <w:rPr>
                <w:rFonts w:ascii="Calibri"/>
                <w:i/>
                <w:lang w:val="it-IT"/>
              </w:rPr>
            </w:pPr>
          </w:p>
        </w:tc>
        <w:tc>
          <w:tcPr>
            <w:tcW w:w="464" w:type="pct"/>
          </w:tcPr>
          <w:p w:rsidR="0062486A" w:rsidRPr="00590C89" w:rsidRDefault="0062486A" w:rsidP="00165C30">
            <w:pPr>
              <w:pStyle w:val="TableParagraph"/>
              <w:spacing w:before="2"/>
              <w:ind w:right="122"/>
              <w:rPr>
                <w:i/>
                <w:sz w:val="16"/>
                <w:lang w:val="it-IT"/>
              </w:rPr>
            </w:pPr>
          </w:p>
        </w:tc>
        <w:tc>
          <w:tcPr>
            <w:tcW w:w="770" w:type="pct"/>
          </w:tcPr>
          <w:p w:rsidR="0062486A" w:rsidRPr="00590C89" w:rsidRDefault="0062486A" w:rsidP="00165C30">
            <w:pPr>
              <w:pStyle w:val="TableParagraph"/>
              <w:spacing w:before="2"/>
              <w:ind w:right="122"/>
              <w:rPr>
                <w:i/>
                <w:sz w:val="16"/>
                <w:lang w:val="it-IT"/>
              </w:rPr>
            </w:pPr>
          </w:p>
        </w:tc>
        <w:tc>
          <w:tcPr>
            <w:tcW w:w="915" w:type="pct"/>
          </w:tcPr>
          <w:p w:rsidR="0062486A" w:rsidRPr="00590C89" w:rsidRDefault="0062486A" w:rsidP="00165C30">
            <w:pPr>
              <w:pStyle w:val="TableParagraph"/>
              <w:spacing w:before="2"/>
              <w:ind w:right="122"/>
              <w:rPr>
                <w:i/>
                <w:sz w:val="16"/>
                <w:lang w:val="it-IT"/>
              </w:rPr>
            </w:pPr>
            <w:r w:rsidRPr="00590C89">
              <w:rPr>
                <w:i/>
                <w:sz w:val="16"/>
                <w:lang w:val="it-IT"/>
              </w:rPr>
              <w:t>Laurea triennale o magistrale……</w:t>
            </w:r>
            <w:proofErr w:type="gramStart"/>
            <w:r w:rsidRPr="00590C89">
              <w:rPr>
                <w:i/>
                <w:sz w:val="16"/>
                <w:lang w:val="it-IT"/>
              </w:rPr>
              <w:t>…….</w:t>
            </w:r>
            <w:proofErr w:type="gramEnd"/>
            <w:r w:rsidRPr="00590C89">
              <w:rPr>
                <w:i/>
                <w:sz w:val="16"/>
                <w:lang w:val="it-IT"/>
              </w:rPr>
              <w:t xml:space="preserve">. </w:t>
            </w:r>
            <w:proofErr w:type="gramStart"/>
            <w:r w:rsidRPr="00590C89">
              <w:rPr>
                <w:i/>
                <w:sz w:val="16"/>
                <w:lang w:val="it-IT"/>
              </w:rPr>
              <w:t>con</w:t>
            </w:r>
            <w:proofErr w:type="gramEnd"/>
            <w:r w:rsidRPr="00590C89">
              <w:rPr>
                <w:i/>
                <w:sz w:val="16"/>
                <w:lang w:val="it-IT"/>
              </w:rPr>
              <w:t xml:space="preserve"> voto superiore a 100/110 e superamento di un esame in Letteratura italiana con voto pari o superiore a 28/30</w:t>
            </w:r>
          </w:p>
        </w:tc>
        <w:tc>
          <w:tcPr>
            <w:tcW w:w="618" w:type="pct"/>
          </w:tcPr>
          <w:p w:rsidR="0062486A" w:rsidRPr="00590C89" w:rsidRDefault="0062486A" w:rsidP="00165C30">
            <w:pPr>
              <w:pStyle w:val="TableParagraph"/>
              <w:spacing w:before="2"/>
              <w:ind w:right="122"/>
              <w:rPr>
                <w:i/>
                <w:sz w:val="16"/>
                <w:lang w:val="it-IT"/>
              </w:rPr>
            </w:pPr>
          </w:p>
        </w:tc>
      </w:tr>
      <w:tr w:rsidR="008D575A" w:rsidRPr="00590C89" w:rsidTr="008D575A">
        <w:trPr>
          <w:trHeight w:hRule="exact" w:val="787"/>
        </w:trPr>
        <w:tc>
          <w:tcPr>
            <w:tcW w:w="915" w:type="pct"/>
          </w:tcPr>
          <w:p w:rsidR="0062486A" w:rsidRPr="003F077E" w:rsidRDefault="0062486A" w:rsidP="00165C30">
            <w:pPr>
              <w:pStyle w:val="TableParagraph"/>
              <w:spacing w:line="265" w:lineRule="exact"/>
              <w:ind w:right="924"/>
              <w:rPr>
                <w:rFonts w:ascii="Calibri"/>
                <w:lang w:val="it-IT"/>
              </w:rPr>
            </w:pPr>
          </w:p>
        </w:tc>
        <w:tc>
          <w:tcPr>
            <w:tcW w:w="622" w:type="pct"/>
          </w:tcPr>
          <w:p w:rsidR="0062486A" w:rsidRPr="003F077E" w:rsidRDefault="0062486A" w:rsidP="00165C30">
            <w:pPr>
              <w:pStyle w:val="TableParagraph"/>
              <w:spacing w:line="265" w:lineRule="exact"/>
              <w:rPr>
                <w:rFonts w:ascii="Calibri"/>
                <w:lang w:val="it-IT"/>
              </w:rPr>
            </w:pPr>
          </w:p>
        </w:tc>
        <w:tc>
          <w:tcPr>
            <w:tcW w:w="696" w:type="pct"/>
          </w:tcPr>
          <w:p w:rsidR="0062486A" w:rsidRPr="003F077E" w:rsidRDefault="0062486A" w:rsidP="00165C30">
            <w:pPr>
              <w:pStyle w:val="TableParagraph"/>
              <w:spacing w:line="265" w:lineRule="exact"/>
              <w:ind w:left="318" w:right="314"/>
              <w:jc w:val="center"/>
              <w:rPr>
                <w:rFonts w:ascii="Calibri"/>
                <w:lang w:val="it-IT"/>
              </w:rPr>
            </w:pPr>
          </w:p>
        </w:tc>
        <w:tc>
          <w:tcPr>
            <w:tcW w:w="464" w:type="pct"/>
          </w:tcPr>
          <w:p w:rsidR="0062486A" w:rsidRPr="00D70AF4" w:rsidRDefault="0062486A" w:rsidP="00165C30">
            <w:pPr>
              <w:pStyle w:val="TableParagraph"/>
              <w:spacing w:before="2"/>
              <w:ind w:right="128"/>
              <w:rPr>
                <w:sz w:val="16"/>
                <w:lang w:val="it-IT"/>
              </w:rPr>
            </w:pPr>
          </w:p>
        </w:tc>
        <w:tc>
          <w:tcPr>
            <w:tcW w:w="770" w:type="pct"/>
          </w:tcPr>
          <w:p w:rsidR="0062486A" w:rsidRPr="00D70AF4" w:rsidRDefault="0062486A" w:rsidP="00165C30">
            <w:pPr>
              <w:pStyle w:val="TableParagraph"/>
              <w:spacing w:before="2"/>
              <w:ind w:right="128"/>
              <w:rPr>
                <w:sz w:val="16"/>
                <w:lang w:val="it-IT"/>
              </w:rPr>
            </w:pPr>
          </w:p>
        </w:tc>
        <w:tc>
          <w:tcPr>
            <w:tcW w:w="915" w:type="pct"/>
          </w:tcPr>
          <w:p w:rsidR="0062486A" w:rsidRPr="00D70AF4" w:rsidRDefault="0062486A" w:rsidP="00165C30">
            <w:pPr>
              <w:pStyle w:val="TableParagraph"/>
              <w:spacing w:before="2"/>
              <w:ind w:right="128"/>
              <w:rPr>
                <w:sz w:val="16"/>
                <w:lang w:val="it-IT"/>
              </w:rPr>
            </w:pPr>
          </w:p>
        </w:tc>
        <w:tc>
          <w:tcPr>
            <w:tcW w:w="618" w:type="pct"/>
          </w:tcPr>
          <w:p w:rsidR="0062486A" w:rsidRPr="00D70AF4" w:rsidRDefault="0062486A" w:rsidP="00165C30">
            <w:pPr>
              <w:pStyle w:val="TableParagraph"/>
              <w:spacing w:before="2"/>
              <w:ind w:right="128"/>
              <w:rPr>
                <w:sz w:val="16"/>
                <w:lang w:val="it-IT"/>
              </w:rPr>
            </w:pPr>
          </w:p>
        </w:tc>
      </w:tr>
      <w:tr w:rsidR="008D575A" w:rsidRPr="00590C89" w:rsidTr="008D575A">
        <w:trPr>
          <w:trHeight w:hRule="exact" w:val="982"/>
        </w:trPr>
        <w:tc>
          <w:tcPr>
            <w:tcW w:w="915" w:type="pct"/>
          </w:tcPr>
          <w:p w:rsidR="0062486A" w:rsidRPr="00D70AF4" w:rsidRDefault="0062486A" w:rsidP="00165C30">
            <w:pPr>
              <w:rPr>
                <w:lang w:val="it-IT"/>
              </w:rPr>
            </w:pPr>
          </w:p>
        </w:tc>
        <w:tc>
          <w:tcPr>
            <w:tcW w:w="622" w:type="pct"/>
          </w:tcPr>
          <w:p w:rsidR="0062486A" w:rsidRPr="003F077E" w:rsidRDefault="0062486A" w:rsidP="00165C30">
            <w:pPr>
              <w:pStyle w:val="TableParagraph"/>
              <w:spacing w:line="265" w:lineRule="exact"/>
              <w:rPr>
                <w:rFonts w:ascii="Calibri"/>
                <w:lang w:val="it-IT"/>
              </w:rPr>
            </w:pPr>
          </w:p>
        </w:tc>
        <w:tc>
          <w:tcPr>
            <w:tcW w:w="696" w:type="pct"/>
          </w:tcPr>
          <w:p w:rsidR="0062486A" w:rsidRPr="003F077E" w:rsidRDefault="0062486A" w:rsidP="00165C30">
            <w:pPr>
              <w:pStyle w:val="TableParagraph"/>
              <w:spacing w:line="265" w:lineRule="exact"/>
              <w:ind w:left="318" w:right="314"/>
              <w:jc w:val="center"/>
              <w:rPr>
                <w:rFonts w:ascii="Calibri"/>
                <w:lang w:val="it-IT"/>
              </w:rPr>
            </w:pPr>
          </w:p>
        </w:tc>
        <w:tc>
          <w:tcPr>
            <w:tcW w:w="464" w:type="pct"/>
          </w:tcPr>
          <w:p w:rsidR="0062486A" w:rsidRPr="00D70AF4" w:rsidRDefault="0062486A" w:rsidP="00165C30">
            <w:pPr>
              <w:pStyle w:val="TableParagraph"/>
              <w:spacing w:before="2"/>
              <w:ind w:right="627"/>
              <w:rPr>
                <w:sz w:val="16"/>
                <w:lang w:val="it-IT"/>
              </w:rPr>
            </w:pPr>
          </w:p>
        </w:tc>
        <w:tc>
          <w:tcPr>
            <w:tcW w:w="770" w:type="pct"/>
          </w:tcPr>
          <w:p w:rsidR="0062486A" w:rsidRPr="00D70AF4" w:rsidRDefault="0062486A" w:rsidP="00165C30">
            <w:pPr>
              <w:pStyle w:val="TableParagraph"/>
              <w:spacing w:before="2"/>
              <w:ind w:right="627"/>
              <w:rPr>
                <w:sz w:val="16"/>
                <w:lang w:val="it-IT"/>
              </w:rPr>
            </w:pPr>
          </w:p>
        </w:tc>
        <w:tc>
          <w:tcPr>
            <w:tcW w:w="915" w:type="pct"/>
          </w:tcPr>
          <w:p w:rsidR="0062486A" w:rsidRPr="00D70AF4" w:rsidRDefault="0062486A" w:rsidP="00165C30">
            <w:pPr>
              <w:pStyle w:val="TableParagraph"/>
              <w:spacing w:before="2"/>
              <w:ind w:right="627"/>
              <w:rPr>
                <w:sz w:val="16"/>
                <w:lang w:val="it-IT"/>
              </w:rPr>
            </w:pPr>
          </w:p>
        </w:tc>
        <w:tc>
          <w:tcPr>
            <w:tcW w:w="618" w:type="pct"/>
          </w:tcPr>
          <w:p w:rsidR="0062486A" w:rsidRPr="00D70AF4" w:rsidRDefault="0062486A" w:rsidP="00165C30">
            <w:pPr>
              <w:pStyle w:val="TableParagraph"/>
              <w:spacing w:before="2"/>
              <w:ind w:right="627"/>
              <w:rPr>
                <w:sz w:val="16"/>
                <w:lang w:val="it-IT"/>
              </w:rPr>
            </w:pPr>
          </w:p>
        </w:tc>
      </w:tr>
      <w:tr w:rsidR="008D575A" w:rsidRPr="00590C89" w:rsidTr="008D575A">
        <w:trPr>
          <w:trHeight w:hRule="exact" w:val="982"/>
        </w:trPr>
        <w:tc>
          <w:tcPr>
            <w:tcW w:w="915" w:type="pct"/>
          </w:tcPr>
          <w:p w:rsidR="0062486A" w:rsidRPr="003F077E" w:rsidRDefault="0062486A" w:rsidP="00165C30">
            <w:pPr>
              <w:pStyle w:val="TableParagraph"/>
              <w:spacing w:line="265" w:lineRule="exact"/>
              <w:ind w:right="924"/>
              <w:rPr>
                <w:rFonts w:ascii="Calibri"/>
                <w:lang w:val="it-IT"/>
              </w:rPr>
            </w:pPr>
          </w:p>
        </w:tc>
        <w:tc>
          <w:tcPr>
            <w:tcW w:w="622" w:type="pct"/>
          </w:tcPr>
          <w:p w:rsidR="0062486A" w:rsidRPr="003F077E" w:rsidRDefault="0062486A" w:rsidP="00165C30">
            <w:pPr>
              <w:pStyle w:val="TableParagraph"/>
              <w:spacing w:line="265" w:lineRule="exact"/>
              <w:rPr>
                <w:rFonts w:ascii="Calibri"/>
                <w:lang w:val="it-IT"/>
              </w:rPr>
            </w:pPr>
          </w:p>
        </w:tc>
        <w:tc>
          <w:tcPr>
            <w:tcW w:w="696" w:type="pct"/>
          </w:tcPr>
          <w:p w:rsidR="0062486A" w:rsidRPr="003F077E" w:rsidRDefault="0062486A" w:rsidP="00165C30">
            <w:pPr>
              <w:pStyle w:val="TableParagraph"/>
              <w:spacing w:line="265" w:lineRule="exact"/>
              <w:ind w:left="318" w:right="314"/>
              <w:jc w:val="center"/>
              <w:rPr>
                <w:rFonts w:ascii="Calibri"/>
                <w:lang w:val="it-IT"/>
              </w:rPr>
            </w:pPr>
          </w:p>
        </w:tc>
        <w:tc>
          <w:tcPr>
            <w:tcW w:w="464" w:type="pct"/>
          </w:tcPr>
          <w:p w:rsidR="0062486A" w:rsidRPr="00D70AF4" w:rsidRDefault="0062486A" w:rsidP="00165C30">
            <w:pPr>
              <w:pStyle w:val="TableParagraph"/>
              <w:spacing w:before="2"/>
              <w:ind w:right="185"/>
              <w:rPr>
                <w:sz w:val="16"/>
                <w:lang w:val="it-IT"/>
              </w:rPr>
            </w:pPr>
          </w:p>
        </w:tc>
        <w:tc>
          <w:tcPr>
            <w:tcW w:w="770" w:type="pct"/>
          </w:tcPr>
          <w:p w:rsidR="0062486A" w:rsidRPr="00D70AF4" w:rsidRDefault="0062486A" w:rsidP="00165C30">
            <w:pPr>
              <w:pStyle w:val="TableParagraph"/>
              <w:spacing w:before="2"/>
              <w:ind w:right="185"/>
              <w:rPr>
                <w:sz w:val="16"/>
                <w:lang w:val="it-IT"/>
              </w:rPr>
            </w:pPr>
          </w:p>
        </w:tc>
        <w:tc>
          <w:tcPr>
            <w:tcW w:w="915" w:type="pct"/>
          </w:tcPr>
          <w:p w:rsidR="0062486A" w:rsidRPr="00D70AF4" w:rsidRDefault="0062486A" w:rsidP="00165C30">
            <w:pPr>
              <w:pStyle w:val="TableParagraph"/>
              <w:spacing w:before="2"/>
              <w:ind w:right="185"/>
              <w:rPr>
                <w:sz w:val="16"/>
                <w:lang w:val="it-IT"/>
              </w:rPr>
            </w:pPr>
          </w:p>
        </w:tc>
        <w:tc>
          <w:tcPr>
            <w:tcW w:w="618" w:type="pct"/>
          </w:tcPr>
          <w:p w:rsidR="0062486A" w:rsidRPr="00D70AF4" w:rsidRDefault="0062486A" w:rsidP="00165C30">
            <w:pPr>
              <w:pStyle w:val="TableParagraph"/>
              <w:spacing w:before="2"/>
              <w:ind w:right="185"/>
              <w:rPr>
                <w:sz w:val="16"/>
                <w:lang w:val="it-IT"/>
              </w:rPr>
            </w:pPr>
          </w:p>
        </w:tc>
      </w:tr>
    </w:tbl>
    <w:p w:rsidR="00B30CA4" w:rsidRDefault="00B30CA4">
      <w:pPr>
        <w:rPr>
          <w:lang w:val="it-IT"/>
        </w:rPr>
      </w:pPr>
    </w:p>
    <w:p w:rsidR="00355FF0" w:rsidRDefault="00355FF0">
      <w:pPr>
        <w:rPr>
          <w:lang w:val="it-IT"/>
        </w:rPr>
      </w:pPr>
      <w:r>
        <w:rPr>
          <w:lang w:val="it-IT"/>
        </w:rPr>
        <w:t>Le attività dovranno con</w:t>
      </w:r>
      <w:r w:rsidR="00590C89">
        <w:rPr>
          <w:lang w:val="it-IT"/>
        </w:rPr>
        <w:t>cludersi entro il 31 luglio 2019</w:t>
      </w:r>
      <w:bookmarkStart w:id="0" w:name="_GoBack"/>
      <w:bookmarkEnd w:id="0"/>
    </w:p>
    <w:p w:rsidR="005A7067" w:rsidRDefault="005A7067">
      <w:pPr>
        <w:rPr>
          <w:lang w:val="it-IT"/>
        </w:rPr>
      </w:pPr>
    </w:p>
    <w:p w:rsidR="005A7067" w:rsidRDefault="005A7067">
      <w:pPr>
        <w:rPr>
          <w:sz w:val="20"/>
          <w:szCs w:val="20"/>
          <w:lang w:val="it-IT"/>
        </w:rPr>
      </w:pPr>
    </w:p>
    <w:p w:rsidR="00193742" w:rsidRDefault="00193742">
      <w:pPr>
        <w:rPr>
          <w:i/>
          <w:sz w:val="20"/>
          <w:szCs w:val="20"/>
          <w:lang w:val="it-IT"/>
        </w:rPr>
      </w:pPr>
    </w:p>
    <w:p w:rsidR="00E85273" w:rsidRPr="004A4743" w:rsidRDefault="005A7067">
      <w:pPr>
        <w:rPr>
          <w:b/>
          <w:i/>
          <w:sz w:val="20"/>
          <w:szCs w:val="20"/>
          <w:lang w:val="it-IT"/>
        </w:rPr>
      </w:pPr>
      <w:r w:rsidRPr="004A4743">
        <w:rPr>
          <w:b/>
          <w:i/>
          <w:sz w:val="20"/>
          <w:szCs w:val="20"/>
          <w:lang w:val="it-IT"/>
        </w:rPr>
        <w:lastRenderedPageBreak/>
        <w:t>Esempi di</w:t>
      </w:r>
      <w:r w:rsidR="00E85273" w:rsidRPr="004A4743">
        <w:rPr>
          <w:b/>
          <w:i/>
          <w:sz w:val="20"/>
          <w:szCs w:val="20"/>
          <w:lang w:val="it-IT"/>
        </w:rPr>
        <w:t>:</w:t>
      </w:r>
    </w:p>
    <w:p w:rsidR="005A7067" w:rsidRPr="00566E5C" w:rsidRDefault="005A7067" w:rsidP="00E85273">
      <w:pPr>
        <w:pStyle w:val="Paragrafoelenco"/>
        <w:numPr>
          <w:ilvl w:val="0"/>
          <w:numId w:val="6"/>
        </w:numPr>
        <w:ind w:hanging="786"/>
        <w:rPr>
          <w:i/>
          <w:sz w:val="20"/>
          <w:szCs w:val="20"/>
          <w:u w:val="single"/>
          <w:lang w:val="it-IT"/>
        </w:rPr>
      </w:pPr>
      <w:r w:rsidRPr="00566E5C">
        <w:rPr>
          <w:i/>
          <w:sz w:val="20"/>
          <w:szCs w:val="20"/>
          <w:u w:val="single"/>
          <w:lang w:val="it-IT"/>
        </w:rPr>
        <w:t xml:space="preserve"> </w:t>
      </w:r>
      <w:proofErr w:type="gramStart"/>
      <w:r w:rsidRPr="00566E5C">
        <w:rPr>
          <w:i/>
          <w:sz w:val="20"/>
          <w:szCs w:val="20"/>
          <w:u w:val="single"/>
          <w:lang w:val="it-IT"/>
        </w:rPr>
        <w:t>criteri</w:t>
      </w:r>
      <w:proofErr w:type="gramEnd"/>
      <w:r w:rsidRPr="00566E5C">
        <w:rPr>
          <w:i/>
          <w:sz w:val="20"/>
          <w:szCs w:val="20"/>
          <w:u w:val="single"/>
          <w:lang w:val="it-IT"/>
        </w:rPr>
        <w:t xml:space="preserve"> di valutazione</w:t>
      </w:r>
      <w:r w:rsidR="00E85273" w:rsidRPr="00566E5C">
        <w:rPr>
          <w:i/>
          <w:sz w:val="20"/>
          <w:szCs w:val="20"/>
          <w:u w:val="single"/>
          <w:lang w:val="it-IT"/>
        </w:rPr>
        <w:t xml:space="preserve"> </w:t>
      </w:r>
      <w:r w:rsidRPr="00566E5C">
        <w:rPr>
          <w:i/>
          <w:sz w:val="20"/>
          <w:szCs w:val="20"/>
          <w:u w:val="single"/>
          <w:lang w:val="it-IT"/>
        </w:rPr>
        <w:t>del merito:</w:t>
      </w:r>
    </w:p>
    <w:p w:rsidR="00E85273" w:rsidRPr="00E85273" w:rsidRDefault="00E85273">
      <w:pPr>
        <w:rPr>
          <w:i/>
          <w:sz w:val="20"/>
          <w:szCs w:val="20"/>
          <w:lang w:val="it-IT"/>
        </w:rPr>
      </w:pPr>
    </w:p>
    <w:p w:rsidR="005A7067" w:rsidRPr="00E85273" w:rsidRDefault="005A7067" w:rsidP="00E85273">
      <w:pPr>
        <w:pStyle w:val="Paragrafoelenco"/>
        <w:numPr>
          <w:ilvl w:val="0"/>
          <w:numId w:val="5"/>
        </w:numPr>
        <w:rPr>
          <w:sz w:val="20"/>
          <w:szCs w:val="20"/>
          <w:lang w:val="it-IT"/>
        </w:rPr>
      </w:pPr>
      <w:proofErr w:type="gramStart"/>
      <w:r w:rsidRPr="00E85273">
        <w:rPr>
          <w:sz w:val="20"/>
          <w:szCs w:val="20"/>
          <w:lang w:val="it-IT"/>
        </w:rPr>
        <w:t>valutazione</w:t>
      </w:r>
      <w:proofErr w:type="gramEnd"/>
      <w:r w:rsidRPr="00E85273">
        <w:rPr>
          <w:sz w:val="20"/>
          <w:szCs w:val="20"/>
          <w:lang w:val="it-IT"/>
        </w:rPr>
        <w:t xml:space="preserve"> ottenuta nell’esame nel cui ambito si svolge il progetto, fino ad un massimo di 5 punti secondo la tabella riportata di seguito </w:t>
      </w:r>
    </w:p>
    <w:p w:rsidR="005A7067" w:rsidRDefault="005A7067">
      <w:pPr>
        <w:rPr>
          <w:sz w:val="20"/>
          <w:szCs w:val="20"/>
          <w:lang w:val="it-IT"/>
        </w:rPr>
      </w:pPr>
    </w:p>
    <w:p w:rsidR="005A7067" w:rsidRDefault="005A7067">
      <w:pPr>
        <w:rPr>
          <w:sz w:val="20"/>
          <w:szCs w:val="20"/>
          <w:lang w:val="it-IT"/>
        </w:rPr>
      </w:pPr>
      <w:proofErr w:type="gramStart"/>
      <w:r>
        <w:rPr>
          <w:sz w:val="20"/>
          <w:szCs w:val="20"/>
          <w:lang w:val="it-IT"/>
        </w:rPr>
        <w:t>da</w:t>
      </w:r>
      <w:proofErr w:type="gramEnd"/>
      <w:r>
        <w:rPr>
          <w:sz w:val="20"/>
          <w:szCs w:val="20"/>
          <w:lang w:val="it-IT"/>
        </w:rPr>
        <w:t xml:space="preserve"> 25/30</w:t>
      </w:r>
      <w:r w:rsidR="00202CD4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 </w:t>
      </w:r>
      <w:r w:rsidR="00202CD4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a ….. </w:t>
      </w:r>
      <w:r>
        <w:rPr>
          <w:sz w:val="20"/>
          <w:szCs w:val="20"/>
          <w:lang w:val="it-IT"/>
        </w:rPr>
        <w:tab/>
      </w:r>
      <w:r w:rsidR="00202CD4">
        <w:rPr>
          <w:sz w:val="20"/>
          <w:szCs w:val="20"/>
          <w:lang w:val="it-IT"/>
        </w:rPr>
        <w:t xml:space="preserve">    </w:t>
      </w:r>
      <w:r>
        <w:rPr>
          <w:sz w:val="20"/>
          <w:szCs w:val="20"/>
          <w:lang w:val="it-IT"/>
        </w:rPr>
        <w:t>n.… punti</w:t>
      </w:r>
    </w:p>
    <w:p w:rsidR="005A7067" w:rsidRDefault="005A7067" w:rsidP="005A7067">
      <w:pPr>
        <w:tabs>
          <w:tab w:val="left" w:pos="2054"/>
          <w:tab w:val="left" w:pos="2204"/>
        </w:tabs>
        <w:rPr>
          <w:sz w:val="20"/>
          <w:szCs w:val="20"/>
          <w:lang w:val="it-IT"/>
        </w:rPr>
      </w:pPr>
      <w:proofErr w:type="gramStart"/>
      <w:r>
        <w:rPr>
          <w:sz w:val="20"/>
          <w:szCs w:val="20"/>
          <w:lang w:val="it-IT"/>
        </w:rPr>
        <w:t>da</w:t>
      </w:r>
      <w:proofErr w:type="gramEnd"/>
      <w:r>
        <w:rPr>
          <w:sz w:val="20"/>
          <w:szCs w:val="20"/>
          <w:lang w:val="it-IT"/>
        </w:rPr>
        <w:t xml:space="preserve"> ….     </w:t>
      </w:r>
      <w:r w:rsidR="00202CD4">
        <w:rPr>
          <w:sz w:val="20"/>
          <w:szCs w:val="20"/>
          <w:lang w:val="it-IT"/>
        </w:rPr>
        <w:t xml:space="preserve">   </w:t>
      </w:r>
      <w:proofErr w:type="gramStart"/>
      <w:r>
        <w:rPr>
          <w:sz w:val="20"/>
          <w:szCs w:val="20"/>
          <w:lang w:val="it-IT"/>
        </w:rPr>
        <w:t>a  …</w:t>
      </w:r>
      <w:proofErr w:type="gramEnd"/>
      <w:r>
        <w:rPr>
          <w:sz w:val="20"/>
          <w:szCs w:val="20"/>
          <w:lang w:val="it-IT"/>
        </w:rPr>
        <w:tab/>
      </w:r>
      <w:r w:rsidR="00202CD4">
        <w:rPr>
          <w:sz w:val="20"/>
          <w:szCs w:val="20"/>
          <w:lang w:val="it-IT"/>
        </w:rPr>
        <w:t xml:space="preserve">    </w:t>
      </w:r>
      <w:r>
        <w:rPr>
          <w:sz w:val="20"/>
          <w:szCs w:val="20"/>
          <w:lang w:val="it-IT"/>
        </w:rPr>
        <w:t xml:space="preserve"> n.… punti</w:t>
      </w:r>
    </w:p>
    <w:p w:rsidR="005A7067" w:rsidRDefault="005A7067">
      <w:pPr>
        <w:rPr>
          <w:sz w:val="20"/>
          <w:szCs w:val="20"/>
          <w:lang w:val="it-IT"/>
        </w:rPr>
      </w:pPr>
    </w:p>
    <w:p w:rsidR="005A7067" w:rsidRPr="00E85273" w:rsidRDefault="005A7067" w:rsidP="005A7067">
      <w:pPr>
        <w:pStyle w:val="Paragrafoelenco"/>
        <w:numPr>
          <w:ilvl w:val="0"/>
          <w:numId w:val="4"/>
        </w:numPr>
        <w:rPr>
          <w:sz w:val="20"/>
          <w:szCs w:val="20"/>
          <w:lang w:val="it-IT"/>
        </w:rPr>
      </w:pPr>
      <w:proofErr w:type="gramStart"/>
      <w:r w:rsidRPr="00E85273">
        <w:rPr>
          <w:sz w:val="20"/>
          <w:szCs w:val="20"/>
          <w:lang w:val="it-IT"/>
        </w:rPr>
        <w:t>voto</w:t>
      </w:r>
      <w:proofErr w:type="gramEnd"/>
      <w:r w:rsidRPr="00E85273">
        <w:rPr>
          <w:sz w:val="20"/>
          <w:szCs w:val="20"/>
          <w:lang w:val="it-IT"/>
        </w:rPr>
        <w:t xml:space="preserve"> di laurea/laurea magistrale</w:t>
      </w:r>
      <w:r w:rsidR="00E85273" w:rsidRPr="00E85273">
        <w:rPr>
          <w:sz w:val="20"/>
          <w:szCs w:val="20"/>
          <w:lang w:val="it-IT"/>
        </w:rPr>
        <w:t xml:space="preserve"> </w:t>
      </w:r>
      <w:r w:rsidRPr="00E85273">
        <w:rPr>
          <w:sz w:val="20"/>
          <w:szCs w:val="20"/>
          <w:lang w:val="it-IT"/>
        </w:rPr>
        <w:t>fino ad un massimo di 5 punti secondo la tabella riportata di seguito</w:t>
      </w:r>
    </w:p>
    <w:p w:rsidR="005A7067" w:rsidRDefault="005A7067" w:rsidP="005A7067">
      <w:pPr>
        <w:rPr>
          <w:sz w:val="20"/>
          <w:szCs w:val="20"/>
          <w:lang w:val="it-IT"/>
        </w:rPr>
      </w:pPr>
    </w:p>
    <w:tbl>
      <w:tblPr>
        <w:tblpPr w:leftFromText="141" w:rightFromText="141" w:vertAnchor="text" w:horzAnchor="page" w:tblpX="1492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43"/>
      </w:tblGrid>
      <w:tr w:rsidR="00151E10" w:rsidRPr="00566E5C" w:rsidTr="00E85273">
        <w:tc>
          <w:tcPr>
            <w:tcW w:w="1809" w:type="dxa"/>
            <w:shd w:val="clear" w:color="auto" w:fill="auto"/>
          </w:tcPr>
          <w:p w:rsidR="00151E10" w:rsidRPr="00202CD4" w:rsidRDefault="00151E10" w:rsidP="00E85273">
            <w:pPr>
              <w:rPr>
                <w:sz w:val="18"/>
                <w:szCs w:val="18"/>
                <w:lang w:val="it-IT"/>
              </w:rPr>
            </w:pPr>
            <w:r w:rsidRPr="00202CD4">
              <w:rPr>
                <w:sz w:val="18"/>
                <w:szCs w:val="18"/>
                <w:lang w:val="it-IT"/>
              </w:rPr>
              <w:t xml:space="preserve">Voto di laurea </w:t>
            </w:r>
          </w:p>
        </w:tc>
        <w:tc>
          <w:tcPr>
            <w:tcW w:w="1843" w:type="dxa"/>
            <w:shd w:val="clear" w:color="auto" w:fill="auto"/>
          </w:tcPr>
          <w:p w:rsidR="00151E10" w:rsidRPr="00566E5C" w:rsidRDefault="00151E10" w:rsidP="00E85273">
            <w:pPr>
              <w:rPr>
                <w:sz w:val="18"/>
                <w:szCs w:val="18"/>
              </w:rPr>
            </w:pPr>
            <w:proofErr w:type="spellStart"/>
            <w:r w:rsidRPr="00202CD4">
              <w:rPr>
                <w:sz w:val="18"/>
                <w:szCs w:val="18"/>
                <w:lang w:val="it-IT"/>
              </w:rPr>
              <w:t>Punteg</w:t>
            </w:r>
            <w:r w:rsidRPr="00566E5C">
              <w:rPr>
                <w:sz w:val="18"/>
                <w:szCs w:val="18"/>
              </w:rPr>
              <w:t>gio</w:t>
            </w:r>
            <w:proofErr w:type="spellEnd"/>
            <w:r w:rsidRPr="00566E5C">
              <w:rPr>
                <w:sz w:val="18"/>
                <w:szCs w:val="18"/>
              </w:rPr>
              <w:t xml:space="preserve"> </w:t>
            </w:r>
            <w:proofErr w:type="spellStart"/>
            <w:r w:rsidRPr="00566E5C">
              <w:rPr>
                <w:sz w:val="18"/>
                <w:szCs w:val="18"/>
              </w:rPr>
              <w:t>equivalente</w:t>
            </w:r>
            <w:proofErr w:type="spellEnd"/>
          </w:p>
        </w:tc>
      </w:tr>
      <w:tr w:rsidR="00963732" w:rsidRPr="00566E5C" w:rsidTr="00E85273">
        <w:tc>
          <w:tcPr>
            <w:tcW w:w="1809" w:type="dxa"/>
            <w:shd w:val="clear" w:color="auto" w:fill="auto"/>
          </w:tcPr>
          <w:p w:rsidR="00963732" w:rsidRPr="00566E5C" w:rsidRDefault="00963732" w:rsidP="00E85273">
            <w:pPr>
              <w:rPr>
                <w:sz w:val="18"/>
                <w:szCs w:val="18"/>
              </w:rPr>
            </w:pPr>
            <w:r w:rsidRPr="00566E5C">
              <w:rPr>
                <w:sz w:val="18"/>
                <w:szCs w:val="18"/>
              </w:rPr>
              <w:t>&lt; 100</w:t>
            </w:r>
          </w:p>
        </w:tc>
        <w:tc>
          <w:tcPr>
            <w:tcW w:w="1843" w:type="dxa"/>
            <w:shd w:val="clear" w:color="auto" w:fill="auto"/>
          </w:tcPr>
          <w:p w:rsidR="00963732" w:rsidRDefault="004A4743">
            <w:r>
              <w:rPr>
                <w:sz w:val="18"/>
                <w:szCs w:val="18"/>
              </w:rPr>
              <w:t>0</w:t>
            </w:r>
          </w:p>
        </w:tc>
      </w:tr>
      <w:tr w:rsidR="00963732" w:rsidRPr="00566E5C" w:rsidTr="00E85273">
        <w:tc>
          <w:tcPr>
            <w:tcW w:w="1809" w:type="dxa"/>
            <w:shd w:val="clear" w:color="auto" w:fill="auto"/>
          </w:tcPr>
          <w:p w:rsidR="00963732" w:rsidRPr="00566E5C" w:rsidRDefault="00963732" w:rsidP="00E85273">
            <w:pPr>
              <w:rPr>
                <w:sz w:val="18"/>
                <w:szCs w:val="18"/>
              </w:rPr>
            </w:pPr>
            <w:r w:rsidRPr="00566E5C">
              <w:rPr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566E5C">
                <w:rPr>
                  <w:sz w:val="18"/>
                  <w:szCs w:val="18"/>
                </w:rPr>
                <w:t>100 a</w:t>
              </w:r>
            </w:smartTag>
            <w:r w:rsidRPr="00566E5C">
              <w:rPr>
                <w:sz w:val="18"/>
                <w:szCs w:val="18"/>
              </w:rPr>
              <w:t xml:space="preserve"> 101</w:t>
            </w:r>
          </w:p>
        </w:tc>
        <w:tc>
          <w:tcPr>
            <w:tcW w:w="1843" w:type="dxa"/>
            <w:shd w:val="clear" w:color="auto" w:fill="auto"/>
          </w:tcPr>
          <w:p w:rsidR="00963732" w:rsidRDefault="004A4743">
            <w:r>
              <w:rPr>
                <w:sz w:val="18"/>
                <w:szCs w:val="18"/>
              </w:rPr>
              <w:t>0,50</w:t>
            </w:r>
          </w:p>
        </w:tc>
      </w:tr>
      <w:tr w:rsidR="00963732" w:rsidRPr="00566E5C" w:rsidTr="00E85273">
        <w:tc>
          <w:tcPr>
            <w:tcW w:w="1809" w:type="dxa"/>
            <w:shd w:val="clear" w:color="auto" w:fill="auto"/>
          </w:tcPr>
          <w:p w:rsidR="00963732" w:rsidRPr="00566E5C" w:rsidRDefault="00963732" w:rsidP="00E85273">
            <w:pPr>
              <w:rPr>
                <w:sz w:val="18"/>
                <w:szCs w:val="18"/>
              </w:rPr>
            </w:pPr>
            <w:r w:rsidRPr="00566E5C">
              <w:rPr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2 a"/>
              </w:smartTagPr>
              <w:r w:rsidRPr="00566E5C">
                <w:rPr>
                  <w:sz w:val="18"/>
                  <w:szCs w:val="18"/>
                </w:rPr>
                <w:t>102 a</w:t>
              </w:r>
            </w:smartTag>
            <w:r w:rsidRPr="00566E5C">
              <w:rPr>
                <w:sz w:val="18"/>
                <w:szCs w:val="18"/>
              </w:rPr>
              <w:t xml:space="preserve"> 103</w:t>
            </w:r>
          </w:p>
        </w:tc>
        <w:tc>
          <w:tcPr>
            <w:tcW w:w="1843" w:type="dxa"/>
            <w:shd w:val="clear" w:color="auto" w:fill="auto"/>
          </w:tcPr>
          <w:p w:rsidR="00963732" w:rsidRDefault="004A4743">
            <w:r>
              <w:rPr>
                <w:sz w:val="18"/>
                <w:szCs w:val="18"/>
              </w:rPr>
              <w:t>1</w:t>
            </w:r>
          </w:p>
        </w:tc>
      </w:tr>
      <w:tr w:rsidR="00963732" w:rsidRPr="00566E5C" w:rsidTr="00E85273">
        <w:tc>
          <w:tcPr>
            <w:tcW w:w="1809" w:type="dxa"/>
            <w:shd w:val="clear" w:color="auto" w:fill="auto"/>
          </w:tcPr>
          <w:p w:rsidR="00963732" w:rsidRPr="00566E5C" w:rsidRDefault="00963732" w:rsidP="00E85273">
            <w:pPr>
              <w:rPr>
                <w:sz w:val="18"/>
                <w:szCs w:val="18"/>
              </w:rPr>
            </w:pPr>
            <w:r w:rsidRPr="00566E5C">
              <w:rPr>
                <w:sz w:val="18"/>
                <w:szCs w:val="18"/>
              </w:rPr>
              <w:t>104</w:t>
            </w:r>
          </w:p>
        </w:tc>
        <w:tc>
          <w:tcPr>
            <w:tcW w:w="1843" w:type="dxa"/>
            <w:shd w:val="clear" w:color="auto" w:fill="auto"/>
          </w:tcPr>
          <w:p w:rsidR="00963732" w:rsidRDefault="004A4743">
            <w:r>
              <w:rPr>
                <w:sz w:val="18"/>
                <w:szCs w:val="18"/>
              </w:rPr>
              <w:t>1,50</w:t>
            </w:r>
          </w:p>
        </w:tc>
      </w:tr>
      <w:tr w:rsidR="00963732" w:rsidRPr="00566E5C" w:rsidTr="00E85273">
        <w:tc>
          <w:tcPr>
            <w:tcW w:w="1809" w:type="dxa"/>
            <w:shd w:val="clear" w:color="auto" w:fill="auto"/>
          </w:tcPr>
          <w:p w:rsidR="00963732" w:rsidRPr="00566E5C" w:rsidRDefault="00963732" w:rsidP="00E85273">
            <w:pPr>
              <w:rPr>
                <w:sz w:val="18"/>
                <w:szCs w:val="18"/>
              </w:rPr>
            </w:pPr>
            <w:r w:rsidRPr="00566E5C">
              <w:rPr>
                <w:sz w:val="18"/>
                <w:szCs w:val="18"/>
              </w:rPr>
              <w:t>105</w:t>
            </w:r>
          </w:p>
        </w:tc>
        <w:tc>
          <w:tcPr>
            <w:tcW w:w="1843" w:type="dxa"/>
            <w:shd w:val="clear" w:color="auto" w:fill="auto"/>
          </w:tcPr>
          <w:p w:rsidR="00963732" w:rsidRDefault="004A4743">
            <w:r>
              <w:rPr>
                <w:sz w:val="18"/>
                <w:szCs w:val="18"/>
              </w:rPr>
              <w:t>2</w:t>
            </w:r>
          </w:p>
        </w:tc>
      </w:tr>
      <w:tr w:rsidR="00963732" w:rsidRPr="00566E5C" w:rsidTr="00E85273">
        <w:tc>
          <w:tcPr>
            <w:tcW w:w="1809" w:type="dxa"/>
            <w:shd w:val="clear" w:color="auto" w:fill="auto"/>
          </w:tcPr>
          <w:p w:rsidR="00963732" w:rsidRPr="00566E5C" w:rsidRDefault="00963732" w:rsidP="00E85273">
            <w:pPr>
              <w:rPr>
                <w:sz w:val="18"/>
                <w:szCs w:val="18"/>
              </w:rPr>
            </w:pPr>
            <w:r w:rsidRPr="00566E5C">
              <w:rPr>
                <w:sz w:val="18"/>
                <w:szCs w:val="18"/>
              </w:rPr>
              <w:t>106</w:t>
            </w:r>
          </w:p>
        </w:tc>
        <w:tc>
          <w:tcPr>
            <w:tcW w:w="1843" w:type="dxa"/>
            <w:shd w:val="clear" w:color="auto" w:fill="auto"/>
          </w:tcPr>
          <w:p w:rsidR="00963732" w:rsidRDefault="004A4743">
            <w:r>
              <w:rPr>
                <w:sz w:val="18"/>
                <w:szCs w:val="18"/>
              </w:rPr>
              <w:t>2,5</w:t>
            </w:r>
          </w:p>
        </w:tc>
      </w:tr>
      <w:tr w:rsidR="00963732" w:rsidRPr="00566E5C" w:rsidTr="00E85273">
        <w:tc>
          <w:tcPr>
            <w:tcW w:w="1809" w:type="dxa"/>
            <w:shd w:val="clear" w:color="auto" w:fill="auto"/>
          </w:tcPr>
          <w:p w:rsidR="00963732" w:rsidRPr="00566E5C" w:rsidRDefault="00963732" w:rsidP="00E85273">
            <w:pPr>
              <w:rPr>
                <w:sz w:val="18"/>
                <w:szCs w:val="18"/>
              </w:rPr>
            </w:pPr>
            <w:r w:rsidRPr="00566E5C">
              <w:rPr>
                <w:sz w:val="18"/>
                <w:szCs w:val="18"/>
              </w:rPr>
              <w:t>107</w:t>
            </w:r>
          </w:p>
        </w:tc>
        <w:tc>
          <w:tcPr>
            <w:tcW w:w="1843" w:type="dxa"/>
            <w:shd w:val="clear" w:color="auto" w:fill="auto"/>
          </w:tcPr>
          <w:p w:rsidR="00963732" w:rsidRDefault="004A4743">
            <w:r>
              <w:rPr>
                <w:sz w:val="18"/>
                <w:szCs w:val="18"/>
              </w:rPr>
              <w:t>3</w:t>
            </w:r>
          </w:p>
        </w:tc>
      </w:tr>
      <w:tr w:rsidR="00963732" w:rsidRPr="00566E5C" w:rsidTr="00E85273">
        <w:tc>
          <w:tcPr>
            <w:tcW w:w="1809" w:type="dxa"/>
            <w:shd w:val="clear" w:color="auto" w:fill="auto"/>
          </w:tcPr>
          <w:p w:rsidR="00963732" w:rsidRPr="00566E5C" w:rsidRDefault="00963732" w:rsidP="00E85273">
            <w:pPr>
              <w:rPr>
                <w:sz w:val="18"/>
                <w:szCs w:val="18"/>
              </w:rPr>
            </w:pPr>
            <w:r w:rsidRPr="00566E5C">
              <w:rPr>
                <w:sz w:val="18"/>
                <w:szCs w:val="18"/>
              </w:rPr>
              <w:t>108</w:t>
            </w:r>
          </w:p>
        </w:tc>
        <w:tc>
          <w:tcPr>
            <w:tcW w:w="1843" w:type="dxa"/>
            <w:shd w:val="clear" w:color="auto" w:fill="auto"/>
          </w:tcPr>
          <w:p w:rsidR="00963732" w:rsidRPr="004A4743" w:rsidRDefault="004A4743">
            <w:r>
              <w:rPr>
                <w:sz w:val="18"/>
                <w:szCs w:val="18"/>
              </w:rPr>
              <w:t>3,5</w:t>
            </w:r>
          </w:p>
        </w:tc>
      </w:tr>
      <w:tr w:rsidR="00963732" w:rsidRPr="00566E5C" w:rsidTr="00E85273">
        <w:tc>
          <w:tcPr>
            <w:tcW w:w="1809" w:type="dxa"/>
            <w:shd w:val="clear" w:color="auto" w:fill="auto"/>
          </w:tcPr>
          <w:p w:rsidR="00963732" w:rsidRPr="00566E5C" w:rsidRDefault="00963732" w:rsidP="00E85273">
            <w:pPr>
              <w:rPr>
                <w:sz w:val="18"/>
                <w:szCs w:val="18"/>
              </w:rPr>
            </w:pPr>
            <w:r w:rsidRPr="00566E5C">
              <w:rPr>
                <w:sz w:val="18"/>
                <w:szCs w:val="18"/>
              </w:rPr>
              <w:t>109</w:t>
            </w:r>
          </w:p>
        </w:tc>
        <w:tc>
          <w:tcPr>
            <w:tcW w:w="1843" w:type="dxa"/>
            <w:shd w:val="clear" w:color="auto" w:fill="auto"/>
          </w:tcPr>
          <w:p w:rsidR="00963732" w:rsidRDefault="004A4743">
            <w:r>
              <w:rPr>
                <w:sz w:val="18"/>
                <w:szCs w:val="18"/>
              </w:rPr>
              <w:t>4</w:t>
            </w:r>
          </w:p>
        </w:tc>
      </w:tr>
      <w:tr w:rsidR="00963732" w:rsidRPr="00566E5C" w:rsidTr="00E85273">
        <w:tc>
          <w:tcPr>
            <w:tcW w:w="1809" w:type="dxa"/>
            <w:shd w:val="clear" w:color="auto" w:fill="auto"/>
          </w:tcPr>
          <w:p w:rsidR="00963732" w:rsidRPr="00566E5C" w:rsidRDefault="00963732" w:rsidP="00E85273">
            <w:pPr>
              <w:rPr>
                <w:sz w:val="18"/>
                <w:szCs w:val="18"/>
              </w:rPr>
            </w:pPr>
            <w:r w:rsidRPr="00566E5C">
              <w:rPr>
                <w:sz w:val="18"/>
                <w:szCs w:val="1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963732" w:rsidRDefault="004A4743">
            <w:r>
              <w:rPr>
                <w:sz w:val="18"/>
                <w:szCs w:val="18"/>
              </w:rPr>
              <w:t>4,5</w:t>
            </w:r>
          </w:p>
        </w:tc>
      </w:tr>
      <w:tr w:rsidR="00963732" w:rsidRPr="00566E5C" w:rsidTr="00E85273">
        <w:tc>
          <w:tcPr>
            <w:tcW w:w="1809" w:type="dxa"/>
            <w:shd w:val="clear" w:color="auto" w:fill="auto"/>
          </w:tcPr>
          <w:p w:rsidR="00963732" w:rsidRPr="00566E5C" w:rsidRDefault="00963732" w:rsidP="00E85273">
            <w:pPr>
              <w:rPr>
                <w:sz w:val="18"/>
                <w:szCs w:val="18"/>
              </w:rPr>
            </w:pPr>
            <w:r w:rsidRPr="00566E5C">
              <w:rPr>
                <w:sz w:val="18"/>
                <w:szCs w:val="18"/>
              </w:rPr>
              <w:t>110 e lode</w:t>
            </w:r>
          </w:p>
        </w:tc>
        <w:tc>
          <w:tcPr>
            <w:tcW w:w="1843" w:type="dxa"/>
            <w:shd w:val="clear" w:color="auto" w:fill="auto"/>
          </w:tcPr>
          <w:p w:rsidR="00963732" w:rsidRDefault="004A4743">
            <w:r>
              <w:rPr>
                <w:sz w:val="18"/>
                <w:szCs w:val="18"/>
              </w:rPr>
              <w:t>5</w:t>
            </w:r>
          </w:p>
        </w:tc>
      </w:tr>
    </w:tbl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</w:p>
    <w:p w:rsidR="00151E10" w:rsidRDefault="00151E10" w:rsidP="00151E10">
      <w:pPr>
        <w:pStyle w:val="Paragrafoelenco"/>
        <w:numPr>
          <w:ilvl w:val="0"/>
          <w:numId w:val="4"/>
        </w:numPr>
        <w:rPr>
          <w:sz w:val="20"/>
          <w:szCs w:val="20"/>
          <w:lang w:val="it-IT"/>
        </w:rPr>
      </w:pPr>
      <w:proofErr w:type="gramStart"/>
      <w:r>
        <w:rPr>
          <w:sz w:val="20"/>
          <w:szCs w:val="20"/>
          <w:lang w:val="it-IT"/>
        </w:rPr>
        <w:t>altri</w:t>
      </w:r>
      <w:proofErr w:type="gramEnd"/>
      <w:r>
        <w:rPr>
          <w:sz w:val="20"/>
          <w:szCs w:val="20"/>
          <w:lang w:val="it-IT"/>
        </w:rPr>
        <w:t xml:space="preserve"> titoli di studio e di ricerca: fino ad un massimo di 3 punti</w:t>
      </w:r>
    </w:p>
    <w:p w:rsidR="00151E10" w:rsidRDefault="00151E10" w:rsidP="00151E10">
      <w:pPr>
        <w:pStyle w:val="Paragrafoelenco"/>
        <w:rPr>
          <w:sz w:val="20"/>
          <w:szCs w:val="20"/>
          <w:lang w:val="it-IT"/>
        </w:rPr>
      </w:pPr>
    </w:p>
    <w:p w:rsidR="00151E10" w:rsidRPr="00566E5C" w:rsidRDefault="00E85273" w:rsidP="00E85273">
      <w:pPr>
        <w:pStyle w:val="Paragrafoelenco"/>
        <w:numPr>
          <w:ilvl w:val="0"/>
          <w:numId w:val="6"/>
        </w:numPr>
        <w:ind w:hanging="786"/>
        <w:rPr>
          <w:i/>
          <w:sz w:val="20"/>
          <w:szCs w:val="20"/>
          <w:u w:val="single"/>
          <w:lang w:val="it-IT"/>
        </w:rPr>
      </w:pPr>
      <w:proofErr w:type="gramStart"/>
      <w:r w:rsidRPr="00566E5C">
        <w:rPr>
          <w:i/>
          <w:sz w:val="20"/>
          <w:szCs w:val="20"/>
          <w:u w:val="single"/>
          <w:lang w:val="it-IT"/>
        </w:rPr>
        <w:t>criteri</w:t>
      </w:r>
      <w:proofErr w:type="gramEnd"/>
      <w:r w:rsidRPr="00566E5C">
        <w:rPr>
          <w:i/>
          <w:sz w:val="20"/>
          <w:szCs w:val="20"/>
          <w:u w:val="single"/>
          <w:lang w:val="it-IT"/>
        </w:rPr>
        <w:t xml:space="preserve"> per la valutazione della </w:t>
      </w:r>
      <w:r w:rsidR="00151E10" w:rsidRPr="00566E5C">
        <w:rPr>
          <w:i/>
          <w:sz w:val="20"/>
          <w:szCs w:val="20"/>
          <w:u w:val="single"/>
          <w:lang w:val="it-IT"/>
        </w:rPr>
        <w:t>conoscenza del mondo universitario</w:t>
      </w:r>
    </w:p>
    <w:p w:rsidR="00E85273" w:rsidRPr="00E85273" w:rsidRDefault="00E85273" w:rsidP="00E85273">
      <w:pPr>
        <w:pStyle w:val="Paragrafoelenco"/>
        <w:ind w:left="786"/>
        <w:rPr>
          <w:i/>
          <w:sz w:val="20"/>
          <w:szCs w:val="20"/>
          <w:lang w:val="it-IT"/>
        </w:rPr>
      </w:pPr>
    </w:p>
    <w:p w:rsidR="00151E10" w:rsidRDefault="00151E10" w:rsidP="00151E10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° precedenti esperienze di collaborazioni con l’Ateneo nell’ambito dell’orientamento e del tutorato: fino ad un massimo di n</w:t>
      </w:r>
      <w:proofErr w:type="gramStart"/>
      <w:r>
        <w:rPr>
          <w:sz w:val="20"/>
          <w:szCs w:val="20"/>
          <w:lang w:val="it-IT"/>
        </w:rPr>
        <w:t xml:space="preserve"> ….</w:t>
      </w:r>
      <w:proofErr w:type="gramEnd"/>
      <w:r>
        <w:rPr>
          <w:sz w:val="20"/>
          <w:szCs w:val="20"/>
          <w:lang w:val="it-IT"/>
        </w:rPr>
        <w:t xml:space="preserve">.punti </w:t>
      </w:r>
    </w:p>
    <w:p w:rsidR="00151E10" w:rsidRDefault="00151E10" w:rsidP="00151E10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° conoscenza nell’utilizzo del personal computer: fino ad un massimo di n</w:t>
      </w:r>
      <w:proofErr w:type="gramStart"/>
      <w:r>
        <w:rPr>
          <w:sz w:val="20"/>
          <w:szCs w:val="20"/>
          <w:lang w:val="it-IT"/>
        </w:rPr>
        <w:t xml:space="preserve"> ….</w:t>
      </w:r>
      <w:proofErr w:type="gramEnd"/>
      <w:r>
        <w:rPr>
          <w:sz w:val="20"/>
          <w:szCs w:val="20"/>
          <w:lang w:val="it-IT"/>
        </w:rPr>
        <w:t xml:space="preserve">.punti </w:t>
      </w:r>
    </w:p>
    <w:p w:rsidR="00151E10" w:rsidRDefault="00151E10" w:rsidP="00151E10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° eventuali pubblicazioni scientifiche: fino ad un massimo di n</w:t>
      </w:r>
      <w:proofErr w:type="gramStart"/>
      <w:r>
        <w:rPr>
          <w:sz w:val="20"/>
          <w:szCs w:val="20"/>
          <w:lang w:val="it-IT"/>
        </w:rPr>
        <w:t xml:space="preserve"> ….</w:t>
      </w:r>
      <w:proofErr w:type="gramEnd"/>
      <w:r>
        <w:rPr>
          <w:sz w:val="20"/>
          <w:szCs w:val="20"/>
          <w:lang w:val="it-IT"/>
        </w:rPr>
        <w:t>.punti</w:t>
      </w:r>
    </w:p>
    <w:p w:rsidR="00151E10" w:rsidRDefault="00151E10" w:rsidP="00151E10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° ogni altra attività svolta presso l’Università di Siena o presso altri Atenei che possa indicare conoscenza degli ambienti universitari: fino ad un massimo di n</w:t>
      </w:r>
      <w:proofErr w:type="gramStart"/>
      <w:r>
        <w:rPr>
          <w:sz w:val="20"/>
          <w:szCs w:val="20"/>
          <w:lang w:val="it-IT"/>
        </w:rPr>
        <w:t xml:space="preserve"> ….</w:t>
      </w:r>
      <w:proofErr w:type="gramEnd"/>
      <w:r>
        <w:rPr>
          <w:sz w:val="20"/>
          <w:szCs w:val="20"/>
          <w:lang w:val="it-IT"/>
        </w:rPr>
        <w:t>.punti</w:t>
      </w:r>
    </w:p>
    <w:p w:rsidR="005A7067" w:rsidRPr="005A7067" w:rsidRDefault="00B402DA" w:rsidP="005A7067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° ogni altra competenza risultante dal curriculum allegato alla domanda che possa risultare utile per lo svolgimento dei compiti previsti dall’assegno: fino ad un massimo di n</w:t>
      </w:r>
      <w:proofErr w:type="gramStart"/>
      <w:r>
        <w:rPr>
          <w:sz w:val="20"/>
          <w:szCs w:val="20"/>
          <w:lang w:val="it-IT"/>
        </w:rPr>
        <w:t xml:space="preserve"> ….</w:t>
      </w:r>
      <w:proofErr w:type="gramEnd"/>
      <w:r>
        <w:rPr>
          <w:sz w:val="20"/>
          <w:szCs w:val="20"/>
          <w:lang w:val="it-IT"/>
        </w:rPr>
        <w:t>.punti</w:t>
      </w:r>
    </w:p>
    <w:sectPr w:rsidR="005A7067" w:rsidRPr="005A7067" w:rsidSect="000379E5">
      <w:head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ABA" w:rsidRDefault="00E84ABA" w:rsidP="00E84ABA">
      <w:r>
        <w:separator/>
      </w:r>
    </w:p>
  </w:endnote>
  <w:endnote w:type="continuationSeparator" w:id="0">
    <w:p w:rsidR="00E84ABA" w:rsidRDefault="00E84ABA" w:rsidP="00E8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ABA" w:rsidRDefault="00E84ABA" w:rsidP="00E84ABA">
      <w:r>
        <w:separator/>
      </w:r>
    </w:p>
  </w:footnote>
  <w:footnote w:type="continuationSeparator" w:id="0">
    <w:p w:rsidR="00E84ABA" w:rsidRDefault="00E84ABA" w:rsidP="00E84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9E5" w:rsidRDefault="000379E5" w:rsidP="000379E5">
    <w:pPr>
      <w:pStyle w:val="Intestazione"/>
      <w:ind w:firstLine="3540"/>
      <w:rPr>
        <w:lang w:val="it-IT"/>
      </w:rPr>
    </w:pPr>
    <w:r>
      <w:rPr>
        <w:noProof/>
        <w:lang w:val="it-IT" w:eastAsia="it-IT"/>
      </w:rPr>
      <w:drawing>
        <wp:anchor distT="0" distB="0" distL="114935" distR="114935" simplePos="0" relativeHeight="251658240" behindDoc="0" locked="0" layoutInCell="1" allowOverlap="1" wp14:anchorId="4C386DA4" wp14:editId="2BD3121C">
          <wp:simplePos x="0" y="0"/>
          <wp:positionH relativeFrom="column">
            <wp:posOffset>-345661</wp:posOffset>
          </wp:positionH>
          <wp:positionV relativeFrom="paragraph">
            <wp:posOffset>-311150</wp:posOffset>
          </wp:positionV>
          <wp:extent cx="972609" cy="1009816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609" cy="100981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79E5" w:rsidRDefault="000379E5" w:rsidP="000379E5">
    <w:pPr>
      <w:pStyle w:val="Intestazione"/>
      <w:ind w:firstLine="3540"/>
      <w:jc w:val="right"/>
      <w:rPr>
        <w:lang w:val="it-IT"/>
      </w:rPr>
    </w:pPr>
    <w:r>
      <w:rPr>
        <w:lang w:val="it-IT"/>
      </w:rPr>
      <w:tab/>
    </w:r>
    <w:r>
      <w:rPr>
        <w:lang w:val="it-IT"/>
      </w:rPr>
      <w:tab/>
    </w:r>
    <w:r w:rsidR="00051A9E">
      <w:rPr>
        <w:lang w:val="it-IT"/>
      </w:rPr>
      <w:t>Allegato</w:t>
    </w:r>
    <w:r w:rsidR="00E84ABA">
      <w:rPr>
        <w:lang w:val="it-IT"/>
      </w:rPr>
      <w:t xml:space="preserve"> – schema tipo</w:t>
    </w:r>
    <w:r>
      <w:rPr>
        <w:lang w:val="it-IT"/>
      </w:rPr>
      <w:t xml:space="preserve">     </w:t>
    </w:r>
  </w:p>
  <w:p w:rsidR="000379E5" w:rsidRDefault="000379E5">
    <w:pPr>
      <w:pStyle w:val="Intestazione"/>
      <w:rPr>
        <w:lang w:val="it-IT"/>
      </w:rPr>
    </w:pPr>
  </w:p>
  <w:p w:rsidR="000379E5" w:rsidRDefault="000379E5">
    <w:pPr>
      <w:pStyle w:val="Intestazione"/>
      <w:rPr>
        <w:lang w:val="it-IT"/>
      </w:rPr>
    </w:pPr>
  </w:p>
  <w:p w:rsidR="000379E5" w:rsidRPr="00E84ABA" w:rsidRDefault="000379E5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627A"/>
    <w:multiLevelType w:val="hybridMultilevel"/>
    <w:tmpl w:val="10201F8C"/>
    <w:lvl w:ilvl="0" w:tplc="E7FC427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6786"/>
    <w:multiLevelType w:val="hybridMultilevel"/>
    <w:tmpl w:val="6C569CCA"/>
    <w:lvl w:ilvl="0" w:tplc="9274E17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25CB7"/>
    <w:multiLevelType w:val="hybridMultilevel"/>
    <w:tmpl w:val="8E561602"/>
    <w:lvl w:ilvl="0" w:tplc="D404443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4F3A"/>
    <w:multiLevelType w:val="hybridMultilevel"/>
    <w:tmpl w:val="3B80EE14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C92C06"/>
    <w:multiLevelType w:val="hybridMultilevel"/>
    <w:tmpl w:val="E9563C88"/>
    <w:lvl w:ilvl="0" w:tplc="B532ECB2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E0F91"/>
    <w:multiLevelType w:val="hybridMultilevel"/>
    <w:tmpl w:val="D222D82C"/>
    <w:lvl w:ilvl="0" w:tplc="A44C887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BA"/>
    <w:rsid w:val="000379E5"/>
    <w:rsid w:val="00051A9E"/>
    <w:rsid w:val="00151E10"/>
    <w:rsid w:val="00193742"/>
    <w:rsid w:val="00202CD4"/>
    <w:rsid w:val="00355FF0"/>
    <w:rsid w:val="00381AEE"/>
    <w:rsid w:val="00474EC3"/>
    <w:rsid w:val="004A2DDF"/>
    <w:rsid w:val="004A4743"/>
    <w:rsid w:val="00566E5C"/>
    <w:rsid w:val="00590C89"/>
    <w:rsid w:val="005A7067"/>
    <w:rsid w:val="0062486A"/>
    <w:rsid w:val="007C042E"/>
    <w:rsid w:val="008D575A"/>
    <w:rsid w:val="00963732"/>
    <w:rsid w:val="00B30CA4"/>
    <w:rsid w:val="00B402DA"/>
    <w:rsid w:val="00C06B1A"/>
    <w:rsid w:val="00C577CE"/>
    <w:rsid w:val="00E84ABA"/>
    <w:rsid w:val="00E85273"/>
    <w:rsid w:val="00FE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5:docId w15:val="{100EFF43-92AE-479C-8743-DAFDAAD9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84ABA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AB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4ABA"/>
    <w:pPr>
      <w:ind w:left="105" w:right="153"/>
    </w:pPr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E84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ABA"/>
    <w:rPr>
      <w:rFonts w:ascii="Tahoma" w:eastAsia="Tahoma" w:hAnsi="Tahoma" w:cs="Tahom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84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ABA"/>
    <w:rPr>
      <w:rFonts w:ascii="Tahoma" w:eastAsia="Tahoma" w:hAnsi="Tahoma" w:cs="Tahoma"/>
      <w:lang w:val="en-US"/>
    </w:rPr>
  </w:style>
  <w:style w:type="paragraph" w:styleId="Paragrafoelenco">
    <w:name w:val="List Paragraph"/>
    <w:basedOn w:val="Normale"/>
    <w:uiPriority w:val="34"/>
    <w:qFormat/>
    <w:rsid w:val="005A7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92DE-18EB-49E6-8EF9-30743B2F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Casino Alessia</dc:creator>
  <cp:lastModifiedBy>Del Casino Alessia</cp:lastModifiedBy>
  <cp:revision>20</cp:revision>
  <cp:lastPrinted>2017-04-28T11:17:00Z</cp:lastPrinted>
  <dcterms:created xsi:type="dcterms:W3CDTF">2017-04-18T12:42:00Z</dcterms:created>
  <dcterms:modified xsi:type="dcterms:W3CDTF">2018-04-12T09:24:00Z</dcterms:modified>
</cp:coreProperties>
</file>