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D5" w:rsidRPr="005F221E" w:rsidRDefault="007A4909">
      <w:pPr>
        <w:jc w:val="center"/>
        <w:rPr>
          <w:smallCaps/>
          <w:sz w:val="40"/>
          <w:szCs w:val="40"/>
        </w:rPr>
      </w:pPr>
      <w:r w:rsidRPr="005F221E">
        <w:rPr>
          <w:smallCaps/>
          <w:noProof/>
          <w:sz w:val="40"/>
          <w:szCs w:val="40"/>
          <w:lang w:eastAsia="it-IT"/>
        </w:rPr>
        <w:drawing>
          <wp:inline distT="0" distB="0" distL="0" distR="0">
            <wp:extent cx="762000" cy="9144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D5" w:rsidRPr="005F221E" w:rsidRDefault="008547D5">
      <w:pPr>
        <w:jc w:val="center"/>
        <w:rPr>
          <w:b/>
          <w:smallCaps/>
          <w:sz w:val="32"/>
          <w:szCs w:val="32"/>
        </w:rPr>
      </w:pPr>
      <w:r w:rsidRPr="005F221E">
        <w:rPr>
          <w:b/>
          <w:smallCaps/>
          <w:sz w:val="32"/>
          <w:szCs w:val="32"/>
        </w:rPr>
        <w:t>Università degli Studi di Siena</w:t>
      </w:r>
    </w:p>
    <w:p w:rsidR="00DB7375" w:rsidRPr="005F221E" w:rsidRDefault="008547D5">
      <w:pPr>
        <w:jc w:val="center"/>
        <w:rPr>
          <w:b/>
          <w:sz w:val="28"/>
          <w:szCs w:val="32"/>
        </w:rPr>
      </w:pPr>
      <w:r w:rsidRPr="005F221E">
        <w:rPr>
          <w:b/>
          <w:sz w:val="28"/>
          <w:szCs w:val="32"/>
        </w:rPr>
        <w:t>Dip</w:t>
      </w:r>
      <w:bookmarkStart w:id="0" w:name="OLE_LINK1"/>
      <w:r w:rsidR="00DB7375" w:rsidRPr="005F221E">
        <w:rPr>
          <w:b/>
          <w:sz w:val="28"/>
          <w:szCs w:val="32"/>
        </w:rPr>
        <w:t>artimento di Scienze Mediche, Chirurgiche e Neuroscienze</w:t>
      </w:r>
    </w:p>
    <w:bookmarkEnd w:id="0"/>
    <w:p w:rsidR="000070F6" w:rsidRPr="005F221E" w:rsidRDefault="000070F6" w:rsidP="00665BF4">
      <w:pPr>
        <w:pStyle w:val="Intestazione"/>
        <w:jc w:val="center"/>
        <w:rPr>
          <w:rStyle w:val="Enfasigrassetto"/>
          <w:i/>
        </w:rPr>
      </w:pPr>
      <w:r w:rsidRPr="005F221E">
        <w:rPr>
          <w:rStyle w:val="Enfasigrassetto"/>
          <w:i/>
        </w:rPr>
        <w:t>Scuola di Specializzazione in Malattie dell’Apparato Respiratorio</w:t>
      </w:r>
    </w:p>
    <w:p w:rsidR="000070F6" w:rsidRPr="005F221E" w:rsidRDefault="000070F6" w:rsidP="00665BF4">
      <w:pPr>
        <w:pStyle w:val="Intestazione"/>
        <w:jc w:val="center"/>
        <w:rPr>
          <w:rStyle w:val="Enfasigrassetto"/>
          <w:i/>
        </w:rPr>
      </w:pPr>
      <w:r w:rsidRPr="005F221E">
        <w:rPr>
          <w:rStyle w:val="Enfasigrassetto"/>
          <w:i/>
        </w:rPr>
        <w:t>Sede Aggregata di Siena, Coordinatore: Prof.ssa Paola Rottoli</w:t>
      </w:r>
    </w:p>
    <w:p w:rsidR="00665BF4" w:rsidRDefault="00665BF4" w:rsidP="00665BF4">
      <w:pPr>
        <w:jc w:val="center"/>
        <w:rPr>
          <w:sz w:val="32"/>
          <w:szCs w:val="32"/>
        </w:rPr>
      </w:pPr>
    </w:p>
    <w:p w:rsidR="00665BF4" w:rsidRDefault="00665BF4" w:rsidP="00665BF4">
      <w:pPr>
        <w:jc w:val="center"/>
        <w:rPr>
          <w:b/>
          <w:smallCaps/>
          <w:sz w:val="32"/>
          <w:szCs w:val="32"/>
        </w:rPr>
      </w:pPr>
      <w:r w:rsidRPr="005F221E">
        <w:rPr>
          <w:b/>
          <w:smallCaps/>
          <w:sz w:val="32"/>
          <w:szCs w:val="32"/>
        </w:rPr>
        <w:t>Azienda Ospedaliera Universitaria Senese (AOUS)</w:t>
      </w:r>
    </w:p>
    <w:p w:rsidR="005F221E" w:rsidRPr="005F221E" w:rsidRDefault="005F221E" w:rsidP="00665BF4">
      <w:pPr>
        <w:jc w:val="center"/>
        <w:rPr>
          <w:b/>
          <w:smallCaps/>
          <w:sz w:val="28"/>
          <w:szCs w:val="28"/>
        </w:rPr>
      </w:pPr>
      <w:r w:rsidRPr="005F221E">
        <w:rPr>
          <w:b/>
          <w:smallCaps/>
          <w:sz w:val="28"/>
          <w:szCs w:val="28"/>
        </w:rPr>
        <w:t xml:space="preserve">Dipartimento di Medicina Interna e Specialistica </w:t>
      </w:r>
    </w:p>
    <w:p w:rsidR="0072161D" w:rsidRPr="005F221E" w:rsidRDefault="00665BF4" w:rsidP="00665BF4">
      <w:pPr>
        <w:jc w:val="center"/>
        <w:rPr>
          <w:b/>
          <w:i/>
        </w:rPr>
      </w:pPr>
      <w:r w:rsidRPr="005F221E">
        <w:rPr>
          <w:b/>
          <w:i/>
        </w:rPr>
        <w:t>UOC Malattie Respiratorie e Trapianto Polmonare</w:t>
      </w:r>
    </w:p>
    <w:p w:rsidR="002521CE" w:rsidRPr="005F221E" w:rsidRDefault="002521CE" w:rsidP="00665BF4">
      <w:pPr>
        <w:jc w:val="center"/>
        <w:rPr>
          <w:b/>
          <w:i/>
        </w:rPr>
      </w:pPr>
      <w:r w:rsidRPr="005F221E">
        <w:rPr>
          <w:b/>
          <w:i/>
        </w:rPr>
        <w:t>Direttore: Prof.ssa Paola Rottoli</w:t>
      </w:r>
    </w:p>
    <w:p w:rsidR="00665BF4" w:rsidRPr="005F221E" w:rsidRDefault="00665BF4" w:rsidP="00665BF4">
      <w:pPr>
        <w:jc w:val="center"/>
      </w:pPr>
    </w:p>
    <w:p w:rsidR="00234E11" w:rsidRPr="00457804" w:rsidRDefault="00234E11" w:rsidP="00665BF4">
      <w:pPr>
        <w:jc w:val="center"/>
        <w:rPr>
          <w:sz w:val="32"/>
          <w:szCs w:val="32"/>
        </w:rPr>
      </w:pPr>
    </w:p>
    <w:p w:rsidR="008547D5" w:rsidRPr="00E35B38" w:rsidRDefault="008547D5" w:rsidP="00665BF4">
      <w:pPr>
        <w:jc w:val="center"/>
        <w:rPr>
          <w:imprint/>
          <w:sz w:val="52"/>
          <w:szCs w:val="52"/>
        </w:rPr>
      </w:pPr>
      <w:r w:rsidRPr="00E35B38">
        <w:rPr>
          <w:imprint/>
          <w:sz w:val="52"/>
          <w:szCs w:val="52"/>
        </w:rPr>
        <w:t xml:space="preserve">AVVISO </w:t>
      </w:r>
      <w:proofErr w:type="spellStart"/>
      <w:r w:rsidRPr="00E35B38">
        <w:rPr>
          <w:imprint/>
          <w:sz w:val="52"/>
          <w:szCs w:val="52"/>
        </w:rPr>
        <w:t>DI</w:t>
      </w:r>
      <w:proofErr w:type="spellEnd"/>
      <w:r w:rsidRPr="00E35B38">
        <w:rPr>
          <w:imprint/>
          <w:sz w:val="52"/>
          <w:szCs w:val="52"/>
        </w:rPr>
        <w:t xml:space="preserve"> SEMINARIO</w:t>
      </w:r>
    </w:p>
    <w:p w:rsidR="00AF695F" w:rsidRPr="00E35B38" w:rsidRDefault="00AF695F" w:rsidP="00665BF4">
      <w:pPr>
        <w:rPr>
          <w:sz w:val="52"/>
          <w:szCs w:val="52"/>
        </w:rPr>
      </w:pPr>
    </w:p>
    <w:p w:rsidR="007A4909" w:rsidRPr="005F221E" w:rsidRDefault="00665BF4" w:rsidP="00665BF4">
      <w:pPr>
        <w:jc w:val="center"/>
        <w:rPr>
          <w:b/>
          <w:i/>
          <w:sz w:val="40"/>
          <w:szCs w:val="52"/>
          <w:lang w:val="en-US"/>
        </w:rPr>
      </w:pPr>
      <w:r w:rsidRPr="005F221E">
        <w:rPr>
          <w:b/>
          <w:i/>
          <w:sz w:val="40"/>
          <w:szCs w:val="52"/>
          <w:lang w:val="en-US"/>
        </w:rPr>
        <w:t>30 years of Lung Transplantation – Lessons for the future</w:t>
      </w:r>
    </w:p>
    <w:p w:rsidR="00E050F1" w:rsidRDefault="00E050F1" w:rsidP="00665BF4">
      <w:pPr>
        <w:jc w:val="center"/>
        <w:rPr>
          <w:b/>
          <w:sz w:val="32"/>
          <w:szCs w:val="32"/>
          <w:lang w:val="en-US"/>
        </w:rPr>
      </w:pPr>
    </w:p>
    <w:p w:rsidR="00665BF4" w:rsidRPr="00E050F1" w:rsidRDefault="00665BF4" w:rsidP="00665BF4">
      <w:pPr>
        <w:jc w:val="center"/>
        <w:rPr>
          <w:b/>
          <w:sz w:val="32"/>
          <w:szCs w:val="32"/>
          <w:lang w:val="en-US"/>
        </w:rPr>
      </w:pPr>
      <w:r w:rsidRPr="00E050F1">
        <w:rPr>
          <w:b/>
          <w:sz w:val="32"/>
          <w:szCs w:val="32"/>
          <w:lang w:val="en-US"/>
        </w:rPr>
        <w:t xml:space="preserve">04 </w:t>
      </w:r>
      <w:proofErr w:type="spellStart"/>
      <w:r w:rsidRPr="00E050F1">
        <w:rPr>
          <w:b/>
          <w:sz w:val="32"/>
          <w:szCs w:val="32"/>
          <w:lang w:val="en-US"/>
        </w:rPr>
        <w:t>Novembre</w:t>
      </w:r>
      <w:proofErr w:type="spellEnd"/>
      <w:r w:rsidRPr="00E050F1">
        <w:rPr>
          <w:b/>
          <w:sz w:val="32"/>
          <w:szCs w:val="32"/>
          <w:lang w:val="en-US"/>
        </w:rPr>
        <w:t xml:space="preserve"> 2016, ore 16.30</w:t>
      </w:r>
    </w:p>
    <w:p w:rsidR="00665BF4" w:rsidRPr="00E050F1" w:rsidRDefault="00665BF4" w:rsidP="00665BF4">
      <w:pPr>
        <w:jc w:val="center"/>
        <w:rPr>
          <w:b/>
          <w:sz w:val="32"/>
          <w:szCs w:val="32"/>
          <w:lang w:val="en-US"/>
        </w:rPr>
      </w:pPr>
      <w:r w:rsidRPr="00E050F1">
        <w:rPr>
          <w:b/>
          <w:sz w:val="32"/>
          <w:szCs w:val="32"/>
          <w:lang w:val="en-US"/>
        </w:rPr>
        <w:t>Aula B</w:t>
      </w:r>
    </w:p>
    <w:p w:rsidR="00665BF4" w:rsidRPr="00E050F1" w:rsidRDefault="00665BF4" w:rsidP="007A4909">
      <w:pPr>
        <w:jc w:val="center"/>
        <w:rPr>
          <w:i/>
          <w:sz w:val="32"/>
          <w:szCs w:val="32"/>
          <w:lang w:val="en-US"/>
        </w:rPr>
      </w:pPr>
    </w:p>
    <w:p w:rsidR="00665BF4" w:rsidRPr="008C0256" w:rsidRDefault="00E35B38" w:rsidP="007A4909">
      <w:pPr>
        <w:jc w:val="center"/>
        <w:rPr>
          <w:b/>
          <w:i/>
          <w:sz w:val="40"/>
          <w:szCs w:val="52"/>
          <w:lang w:val="en-US"/>
        </w:rPr>
      </w:pPr>
      <w:r>
        <w:rPr>
          <w:b/>
          <w:i/>
          <w:sz w:val="40"/>
          <w:szCs w:val="52"/>
          <w:lang w:val="en-US"/>
        </w:rPr>
        <w:t>The changing landsca</w:t>
      </w:r>
      <w:r w:rsidR="00665BF4" w:rsidRPr="008C0256">
        <w:rPr>
          <w:b/>
          <w:i/>
          <w:sz w:val="40"/>
          <w:szCs w:val="52"/>
          <w:lang w:val="en-US"/>
        </w:rPr>
        <w:t>pe of treating P</w:t>
      </w:r>
      <w:r w:rsidR="00802412">
        <w:rPr>
          <w:b/>
          <w:i/>
          <w:sz w:val="40"/>
          <w:szCs w:val="52"/>
          <w:lang w:val="en-US"/>
        </w:rPr>
        <w:t xml:space="preserve">ulmonary </w:t>
      </w:r>
      <w:r w:rsidR="00665BF4" w:rsidRPr="008C0256">
        <w:rPr>
          <w:b/>
          <w:i/>
          <w:sz w:val="40"/>
          <w:szCs w:val="52"/>
          <w:lang w:val="en-US"/>
        </w:rPr>
        <w:t>H</w:t>
      </w:r>
      <w:r w:rsidR="00802412">
        <w:rPr>
          <w:b/>
          <w:i/>
          <w:sz w:val="40"/>
          <w:szCs w:val="52"/>
          <w:lang w:val="en-US"/>
        </w:rPr>
        <w:t>ypertension</w:t>
      </w:r>
    </w:p>
    <w:p w:rsidR="00E050F1" w:rsidRDefault="00E050F1" w:rsidP="007A4909">
      <w:pPr>
        <w:jc w:val="center"/>
        <w:rPr>
          <w:b/>
          <w:sz w:val="32"/>
          <w:szCs w:val="32"/>
        </w:rPr>
      </w:pPr>
    </w:p>
    <w:p w:rsidR="00665BF4" w:rsidRPr="00E050F1" w:rsidRDefault="00665BF4" w:rsidP="007A4909">
      <w:pPr>
        <w:jc w:val="center"/>
        <w:rPr>
          <w:b/>
          <w:sz w:val="32"/>
          <w:szCs w:val="32"/>
        </w:rPr>
      </w:pPr>
      <w:r w:rsidRPr="00E050F1">
        <w:rPr>
          <w:b/>
          <w:sz w:val="32"/>
          <w:szCs w:val="32"/>
        </w:rPr>
        <w:t>05 Novembre 2016, ore 11.30</w:t>
      </w:r>
    </w:p>
    <w:p w:rsidR="00665BF4" w:rsidRPr="00E050F1" w:rsidRDefault="00665BF4" w:rsidP="007A4909">
      <w:pPr>
        <w:jc w:val="center"/>
        <w:rPr>
          <w:b/>
          <w:sz w:val="32"/>
          <w:szCs w:val="32"/>
        </w:rPr>
      </w:pPr>
      <w:r w:rsidRPr="00E050F1">
        <w:rPr>
          <w:b/>
          <w:sz w:val="32"/>
          <w:szCs w:val="32"/>
        </w:rPr>
        <w:t>Aula 5</w:t>
      </w:r>
    </w:p>
    <w:p w:rsidR="00E709A0" w:rsidRPr="00E709A0" w:rsidRDefault="00E709A0" w:rsidP="007A4909">
      <w:pPr>
        <w:jc w:val="center"/>
        <w:rPr>
          <w:b/>
          <w:sz w:val="28"/>
          <w:szCs w:val="28"/>
        </w:rPr>
      </w:pPr>
    </w:p>
    <w:p w:rsidR="005F221E" w:rsidRPr="004C0AC8" w:rsidRDefault="00E709A0" w:rsidP="007A4909">
      <w:pPr>
        <w:jc w:val="center"/>
        <w:rPr>
          <w:b/>
          <w:sz w:val="28"/>
          <w:szCs w:val="28"/>
          <w:lang w:val="en-US"/>
        </w:rPr>
      </w:pPr>
      <w:r w:rsidRPr="004C0AC8">
        <w:rPr>
          <w:b/>
          <w:sz w:val="28"/>
          <w:szCs w:val="28"/>
          <w:lang w:val="en-US"/>
        </w:rPr>
        <w:t xml:space="preserve"> </w:t>
      </w:r>
    </w:p>
    <w:p w:rsidR="00AF695F" w:rsidRPr="004C0AC8" w:rsidRDefault="007A4909" w:rsidP="007A4909">
      <w:pPr>
        <w:jc w:val="center"/>
        <w:rPr>
          <w:b/>
          <w:sz w:val="40"/>
          <w:szCs w:val="52"/>
          <w:lang w:val="en-US"/>
        </w:rPr>
      </w:pPr>
      <w:r w:rsidRPr="004C0AC8">
        <w:rPr>
          <w:b/>
          <w:sz w:val="40"/>
          <w:szCs w:val="52"/>
          <w:lang w:val="en-US"/>
        </w:rPr>
        <w:t xml:space="preserve">Prof. </w:t>
      </w:r>
      <w:r w:rsidR="00665BF4" w:rsidRPr="004C0AC8">
        <w:rPr>
          <w:b/>
          <w:sz w:val="40"/>
          <w:szCs w:val="52"/>
          <w:lang w:val="en-US"/>
        </w:rPr>
        <w:t>Paul CORRIS</w:t>
      </w:r>
      <w:r w:rsidRPr="004C0AC8">
        <w:rPr>
          <w:b/>
          <w:sz w:val="40"/>
          <w:szCs w:val="52"/>
          <w:lang w:val="en-US"/>
        </w:rPr>
        <w:t xml:space="preserve"> </w:t>
      </w:r>
    </w:p>
    <w:p w:rsidR="004C0AC8" w:rsidRDefault="004C0AC8" w:rsidP="00665BF4">
      <w:pPr>
        <w:pStyle w:val="NormaleWeb"/>
        <w:spacing w:before="0" w:beforeAutospacing="0" w:after="0" w:afterAutospacing="0"/>
        <w:jc w:val="center"/>
        <w:rPr>
          <w:color w:val="000000"/>
          <w:sz w:val="20"/>
          <w:szCs w:val="20"/>
          <w:lang w:val="en-US"/>
        </w:rPr>
      </w:pPr>
    </w:p>
    <w:p w:rsidR="00665BF4" w:rsidRPr="00E709A0" w:rsidRDefault="00665BF4" w:rsidP="00665BF4">
      <w:pPr>
        <w:pStyle w:val="NormaleWeb"/>
        <w:spacing w:before="0" w:beforeAutospacing="0" w:after="0" w:afterAutospacing="0"/>
        <w:jc w:val="center"/>
        <w:rPr>
          <w:color w:val="000000"/>
          <w:sz w:val="20"/>
          <w:szCs w:val="20"/>
          <w:lang w:val="en-US"/>
        </w:rPr>
      </w:pPr>
      <w:r w:rsidRPr="00E709A0">
        <w:rPr>
          <w:color w:val="000000"/>
          <w:sz w:val="20"/>
          <w:szCs w:val="20"/>
          <w:lang w:val="en-US"/>
        </w:rPr>
        <w:t>Professor of Thoracic Medicine Institute of Cellular Medicine, University of Newcastle upon Tyne</w:t>
      </w:r>
      <w:r w:rsidR="004C0AC8">
        <w:rPr>
          <w:color w:val="000000"/>
          <w:sz w:val="20"/>
          <w:szCs w:val="20"/>
          <w:lang w:val="en-US"/>
        </w:rPr>
        <w:t xml:space="preserve"> (UK)</w:t>
      </w:r>
    </w:p>
    <w:p w:rsidR="00665BF4" w:rsidRPr="00E709A0" w:rsidRDefault="00665BF4" w:rsidP="00665BF4">
      <w:pPr>
        <w:pStyle w:val="NormaleWeb"/>
        <w:spacing w:before="0" w:beforeAutospacing="0" w:after="0" w:afterAutospacing="0"/>
        <w:jc w:val="center"/>
        <w:rPr>
          <w:color w:val="000000"/>
          <w:sz w:val="20"/>
          <w:szCs w:val="20"/>
          <w:lang w:val="en-US"/>
        </w:rPr>
      </w:pPr>
      <w:r w:rsidRPr="00E709A0">
        <w:rPr>
          <w:color w:val="000000"/>
          <w:sz w:val="20"/>
          <w:szCs w:val="20"/>
          <w:lang w:val="en-US"/>
        </w:rPr>
        <w:t>Hon Consultant Physician, Regional Cardiothoracic Centre, Freeman Hospital Newcastle</w:t>
      </w:r>
    </w:p>
    <w:p w:rsidR="00665BF4" w:rsidRPr="00E709A0" w:rsidRDefault="00665BF4" w:rsidP="00665BF4">
      <w:pPr>
        <w:pStyle w:val="NormaleWeb"/>
        <w:spacing w:before="0" w:beforeAutospacing="0" w:after="0" w:afterAutospacing="0"/>
        <w:jc w:val="center"/>
        <w:rPr>
          <w:color w:val="000000"/>
          <w:sz w:val="20"/>
          <w:szCs w:val="20"/>
          <w:lang w:val="en-US"/>
        </w:rPr>
      </w:pPr>
      <w:r w:rsidRPr="00E709A0">
        <w:rPr>
          <w:color w:val="000000"/>
          <w:sz w:val="20"/>
          <w:szCs w:val="20"/>
          <w:lang w:val="en-US"/>
        </w:rPr>
        <w:t>Director National Pulmonary Vascular Service (Newcastle)</w:t>
      </w:r>
    </w:p>
    <w:p w:rsidR="00665BF4" w:rsidRPr="00E709A0" w:rsidRDefault="00665BF4" w:rsidP="00665BF4">
      <w:pPr>
        <w:pStyle w:val="NormaleWeb"/>
        <w:spacing w:before="0" w:beforeAutospacing="0" w:after="0" w:afterAutospacing="0"/>
        <w:jc w:val="center"/>
        <w:rPr>
          <w:color w:val="000000"/>
          <w:sz w:val="20"/>
          <w:szCs w:val="20"/>
          <w:lang w:val="en-US"/>
        </w:rPr>
      </w:pPr>
      <w:r w:rsidRPr="00E709A0">
        <w:rPr>
          <w:color w:val="000000"/>
          <w:sz w:val="20"/>
          <w:szCs w:val="20"/>
          <w:lang w:val="en-US"/>
        </w:rPr>
        <w:t>Deputy Director Institute of Transplantation Newcastle University and Newcastle upon Tyne Hospitals NHS Trust</w:t>
      </w:r>
    </w:p>
    <w:p w:rsidR="00665BF4" w:rsidRPr="00E709A0" w:rsidRDefault="00665BF4" w:rsidP="00665BF4">
      <w:pPr>
        <w:pStyle w:val="NormaleWeb"/>
        <w:spacing w:before="0" w:beforeAutospacing="0" w:after="0" w:afterAutospacing="0"/>
        <w:jc w:val="center"/>
        <w:rPr>
          <w:color w:val="000000"/>
          <w:sz w:val="20"/>
          <w:szCs w:val="20"/>
          <w:lang w:val="en-US"/>
        </w:rPr>
      </w:pPr>
      <w:r w:rsidRPr="00E709A0">
        <w:rPr>
          <w:color w:val="000000"/>
          <w:sz w:val="20"/>
          <w:szCs w:val="20"/>
          <w:lang w:val="en-US"/>
        </w:rPr>
        <w:t>Clinical Respiratory Lead NHS North</w:t>
      </w:r>
    </w:p>
    <w:p w:rsidR="00665BF4" w:rsidRPr="00E709A0" w:rsidRDefault="00665BF4" w:rsidP="00665BF4">
      <w:pPr>
        <w:pStyle w:val="NormaleWeb"/>
        <w:spacing w:before="0" w:beforeAutospacing="0" w:after="0" w:afterAutospacing="0"/>
        <w:jc w:val="center"/>
        <w:rPr>
          <w:color w:val="000000"/>
          <w:sz w:val="20"/>
          <w:szCs w:val="20"/>
          <w:lang w:val="en-US"/>
        </w:rPr>
      </w:pPr>
      <w:r w:rsidRPr="00E709A0">
        <w:rPr>
          <w:color w:val="000000"/>
          <w:sz w:val="20"/>
          <w:szCs w:val="20"/>
          <w:lang w:val="en-US"/>
        </w:rPr>
        <w:t>Chair National P</w:t>
      </w:r>
      <w:r w:rsidR="00234E11" w:rsidRPr="00E709A0">
        <w:rPr>
          <w:color w:val="000000"/>
          <w:sz w:val="20"/>
          <w:szCs w:val="20"/>
          <w:lang w:val="en-US"/>
        </w:rPr>
        <w:t xml:space="preserve">ulmonary </w:t>
      </w:r>
      <w:r w:rsidRPr="00E709A0">
        <w:rPr>
          <w:color w:val="000000"/>
          <w:sz w:val="20"/>
          <w:szCs w:val="20"/>
          <w:lang w:val="en-US"/>
        </w:rPr>
        <w:t>H</w:t>
      </w:r>
      <w:r w:rsidR="00234E11" w:rsidRPr="00E709A0">
        <w:rPr>
          <w:color w:val="000000"/>
          <w:sz w:val="20"/>
          <w:szCs w:val="20"/>
          <w:lang w:val="en-US"/>
        </w:rPr>
        <w:t>ypertension</w:t>
      </w:r>
      <w:r w:rsidRPr="00E709A0">
        <w:rPr>
          <w:color w:val="000000"/>
          <w:sz w:val="20"/>
          <w:szCs w:val="20"/>
          <w:lang w:val="en-US"/>
        </w:rPr>
        <w:t xml:space="preserve"> CRG</w:t>
      </w:r>
    </w:p>
    <w:p w:rsidR="00665BF4" w:rsidRPr="00E709A0" w:rsidRDefault="00665BF4" w:rsidP="00665BF4">
      <w:pPr>
        <w:pStyle w:val="NormaleWeb"/>
        <w:spacing w:before="0" w:beforeAutospacing="0" w:after="0" w:afterAutospacing="0"/>
        <w:jc w:val="center"/>
        <w:rPr>
          <w:color w:val="000000"/>
          <w:sz w:val="20"/>
          <w:szCs w:val="20"/>
          <w:lang w:val="en-US"/>
        </w:rPr>
      </w:pPr>
      <w:r w:rsidRPr="00E709A0">
        <w:rPr>
          <w:color w:val="000000"/>
          <w:sz w:val="20"/>
          <w:szCs w:val="20"/>
          <w:lang w:val="en-US"/>
        </w:rPr>
        <w:t>Collaborative Research Lead UK National Pulmonary Hypertension Service</w:t>
      </w:r>
    </w:p>
    <w:p w:rsidR="000070F6" w:rsidRPr="00E709A0" w:rsidRDefault="00665BF4" w:rsidP="00665BF4">
      <w:pPr>
        <w:pStyle w:val="NormaleWeb"/>
        <w:spacing w:before="0" w:beforeAutospacing="0" w:after="0" w:afterAutospacing="0"/>
        <w:jc w:val="center"/>
        <w:rPr>
          <w:color w:val="000000"/>
          <w:sz w:val="20"/>
          <w:szCs w:val="20"/>
          <w:lang w:val="en-US"/>
        </w:rPr>
      </w:pPr>
      <w:r w:rsidRPr="00E709A0">
        <w:rPr>
          <w:color w:val="000000"/>
          <w:sz w:val="20"/>
          <w:szCs w:val="20"/>
          <w:lang w:val="en-US"/>
        </w:rPr>
        <w:t>Elected  Staff Governor The Newcastle upon Tyne Hospitals NHS Foundation Trust</w:t>
      </w:r>
    </w:p>
    <w:p w:rsidR="00E709A0" w:rsidRPr="00E709A0" w:rsidRDefault="00E709A0" w:rsidP="00665BF4">
      <w:pPr>
        <w:pStyle w:val="NormaleWeb"/>
        <w:spacing w:before="0" w:beforeAutospacing="0" w:after="0" w:afterAutospacing="0"/>
        <w:jc w:val="center"/>
        <w:rPr>
          <w:sz w:val="20"/>
          <w:szCs w:val="20"/>
        </w:rPr>
      </w:pPr>
      <w:r w:rsidRPr="00E709A0">
        <w:rPr>
          <w:sz w:val="20"/>
          <w:szCs w:val="20"/>
        </w:rPr>
        <w:t xml:space="preserve">                                     </w:t>
      </w:r>
    </w:p>
    <w:p w:rsidR="004C0AC8" w:rsidRDefault="004C0AC8" w:rsidP="00665BF4">
      <w:pPr>
        <w:pStyle w:val="NormaleWeb"/>
        <w:spacing w:before="0" w:beforeAutospacing="0" w:after="0" w:afterAutospacing="0"/>
        <w:jc w:val="center"/>
        <w:rPr>
          <w:b/>
        </w:rPr>
      </w:pPr>
    </w:p>
    <w:p w:rsidR="00E709A0" w:rsidRPr="00E709A0" w:rsidRDefault="00E709A0" w:rsidP="00665BF4">
      <w:pPr>
        <w:pStyle w:val="NormaleWeb"/>
        <w:spacing w:before="0" w:beforeAutospacing="0" w:after="0" w:afterAutospacing="0"/>
        <w:jc w:val="center"/>
        <w:rPr>
          <w:b/>
        </w:rPr>
      </w:pPr>
      <w:r w:rsidRPr="00E709A0">
        <w:rPr>
          <w:b/>
        </w:rPr>
        <w:t>Invito a partecipare</w:t>
      </w:r>
    </w:p>
    <w:p w:rsidR="004C0AC8" w:rsidRDefault="004C0AC8" w:rsidP="00665BF4">
      <w:pPr>
        <w:pStyle w:val="Normale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709A0" w:rsidRPr="00E709A0" w:rsidRDefault="00E709A0" w:rsidP="00665BF4">
      <w:pPr>
        <w:pStyle w:val="NormaleWeb"/>
        <w:spacing w:before="0" w:beforeAutospacing="0" w:after="0" w:afterAutospacing="0"/>
        <w:jc w:val="center"/>
      </w:pPr>
      <w:r w:rsidRPr="00E709A0">
        <w:rPr>
          <w:b/>
          <w:sz w:val="28"/>
          <w:szCs w:val="28"/>
        </w:rPr>
        <w:t>Centro Didattico, Policlinico le Scotte, Strada delle Scotte 4</w:t>
      </w:r>
      <w:r>
        <w:rPr>
          <w:b/>
          <w:sz w:val="28"/>
          <w:szCs w:val="28"/>
        </w:rPr>
        <w:t>, Siena</w:t>
      </w:r>
    </w:p>
    <w:sectPr w:rsidR="00E709A0" w:rsidRPr="00E709A0" w:rsidSect="0072161D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547D5"/>
    <w:rsid w:val="000070F6"/>
    <w:rsid w:val="00011ED3"/>
    <w:rsid w:val="0009623A"/>
    <w:rsid w:val="000A10BB"/>
    <w:rsid w:val="001434D0"/>
    <w:rsid w:val="00157B7B"/>
    <w:rsid w:val="00234E11"/>
    <w:rsid w:val="002521CE"/>
    <w:rsid w:val="003141FD"/>
    <w:rsid w:val="003D0843"/>
    <w:rsid w:val="00457804"/>
    <w:rsid w:val="004C0AC8"/>
    <w:rsid w:val="00561A20"/>
    <w:rsid w:val="005832B3"/>
    <w:rsid w:val="005F221E"/>
    <w:rsid w:val="00617D21"/>
    <w:rsid w:val="00665BF4"/>
    <w:rsid w:val="006D7546"/>
    <w:rsid w:val="00711805"/>
    <w:rsid w:val="0072161D"/>
    <w:rsid w:val="007A4909"/>
    <w:rsid w:val="007F08D0"/>
    <w:rsid w:val="00802412"/>
    <w:rsid w:val="008547D5"/>
    <w:rsid w:val="00854E21"/>
    <w:rsid w:val="008C0256"/>
    <w:rsid w:val="008C2C02"/>
    <w:rsid w:val="00A32566"/>
    <w:rsid w:val="00A55D99"/>
    <w:rsid w:val="00AF695F"/>
    <w:rsid w:val="00BB1D69"/>
    <w:rsid w:val="00DB7375"/>
    <w:rsid w:val="00E050F1"/>
    <w:rsid w:val="00E347E0"/>
    <w:rsid w:val="00E35B38"/>
    <w:rsid w:val="00E709A0"/>
    <w:rsid w:val="00E91D79"/>
    <w:rsid w:val="00ED3489"/>
    <w:rsid w:val="00F1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2566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566"/>
  </w:style>
  <w:style w:type="character" w:customStyle="1" w:styleId="Carpredefinitoparagrafo1">
    <w:name w:val="Car. predefinito paragrafo1"/>
    <w:rsid w:val="00A32566"/>
  </w:style>
  <w:style w:type="paragraph" w:customStyle="1" w:styleId="Intestazione1">
    <w:name w:val="Intestazione1"/>
    <w:basedOn w:val="Normale"/>
    <w:next w:val="Corpodeltesto"/>
    <w:rsid w:val="00A3256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ltesto">
    <w:name w:val="Body Text"/>
    <w:basedOn w:val="Normale"/>
    <w:rsid w:val="00A32566"/>
    <w:pPr>
      <w:spacing w:after="120"/>
    </w:pPr>
  </w:style>
  <w:style w:type="paragraph" w:styleId="Elenco">
    <w:name w:val="List"/>
    <w:basedOn w:val="Corpodeltesto"/>
    <w:rsid w:val="00A32566"/>
    <w:rPr>
      <w:rFonts w:cs="Tahoma"/>
    </w:rPr>
  </w:style>
  <w:style w:type="paragraph" w:customStyle="1" w:styleId="Didascalia1">
    <w:name w:val="Didascalia1"/>
    <w:basedOn w:val="Normale"/>
    <w:rsid w:val="00A32566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A32566"/>
    <w:pPr>
      <w:suppressLineNumbers/>
    </w:pPr>
    <w:rPr>
      <w:rFonts w:cs="Tahoma"/>
    </w:rPr>
  </w:style>
  <w:style w:type="paragraph" w:styleId="Testofumetto">
    <w:name w:val="Balloon Text"/>
    <w:basedOn w:val="Normale"/>
    <w:rsid w:val="00A32566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962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9623A"/>
    <w:rPr>
      <w:rFonts w:ascii="Courier New" w:hAnsi="Courier New" w:cs="Courier New"/>
    </w:rPr>
  </w:style>
  <w:style w:type="paragraph" w:styleId="Intestazione">
    <w:name w:val="header"/>
    <w:basedOn w:val="Normale"/>
    <w:link w:val="IntestazioneCarattere"/>
    <w:rsid w:val="000070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070F6"/>
    <w:rPr>
      <w:sz w:val="24"/>
      <w:szCs w:val="24"/>
      <w:lang w:eastAsia="ar-SA"/>
    </w:rPr>
  </w:style>
  <w:style w:type="character" w:styleId="Enfasigrassetto">
    <w:name w:val="Strong"/>
    <w:basedOn w:val="Carpredefinitoparagrafo"/>
    <w:qFormat/>
    <w:rsid w:val="000070F6"/>
    <w:rPr>
      <w:b/>
      <w:bCs/>
    </w:rPr>
  </w:style>
  <w:style w:type="paragraph" w:styleId="NormaleWeb">
    <w:name w:val="Normal (Web)"/>
    <w:basedOn w:val="Normale"/>
    <w:uiPriority w:val="99"/>
    <w:unhideWhenUsed/>
    <w:rsid w:val="00665BF4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2016-11-02T15:33:00Z</cp:lastPrinted>
  <dcterms:created xsi:type="dcterms:W3CDTF">2016-11-02T21:30:00Z</dcterms:created>
  <dcterms:modified xsi:type="dcterms:W3CDTF">2016-11-02T21:30:00Z</dcterms:modified>
</cp:coreProperties>
</file>